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1AA0" w14:textId="77777777" w:rsidR="00893B25" w:rsidRDefault="00893B25" w:rsidP="00893B25">
      <w:pPr>
        <w:jc w:val="center"/>
        <w:rPr>
          <w:sz w:val="44"/>
          <w:szCs w:val="44"/>
        </w:rPr>
      </w:pPr>
      <w:r w:rsidRPr="00893B25">
        <w:rPr>
          <w:sz w:val="44"/>
          <w:szCs w:val="44"/>
        </w:rPr>
        <w:t>虐待防止対応マニュアル</w:t>
      </w:r>
    </w:p>
    <w:p w14:paraId="3E700D82" w14:textId="37BEED60" w:rsidR="00893B25" w:rsidRDefault="00893B25" w:rsidP="00893B25">
      <w:pPr>
        <w:jc w:val="right"/>
      </w:pPr>
      <w:r>
        <w:t>令和</w:t>
      </w:r>
      <w:r>
        <w:rPr>
          <w:rFonts w:hint="eastAsia"/>
        </w:rPr>
        <w:t>5</w:t>
      </w:r>
      <w:r>
        <w:t>年</w:t>
      </w:r>
      <w:r>
        <w:rPr>
          <w:rFonts w:hint="eastAsia"/>
        </w:rPr>
        <w:t>4</w:t>
      </w:r>
      <w:r>
        <w:t>月</w:t>
      </w:r>
      <w:r>
        <w:rPr>
          <w:rFonts w:hint="eastAsia"/>
        </w:rPr>
        <w:t>1日施行</w:t>
      </w:r>
    </w:p>
    <w:p w14:paraId="3697A17C" w14:textId="32A55CAF" w:rsidR="00893B25" w:rsidRDefault="00893B25" w:rsidP="00893B25">
      <w:pPr>
        <w:jc w:val="right"/>
      </w:pPr>
      <w:r>
        <w:t>放課後等デイサービス</w:t>
      </w:r>
      <w:r>
        <w:rPr>
          <w:rFonts w:hint="eastAsia"/>
        </w:rPr>
        <w:t>ぽかぽか</w:t>
      </w:r>
    </w:p>
    <w:p w14:paraId="0C5146BA" w14:textId="77777777" w:rsidR="00893B25" w:rsidRDefault="00893B25" w:rsidP="00893B25">
      <w:pPr>
        <w:jc w:val="center"/>
      </w:pPr>
    </w:p>
    <w:p w14:paraId="68915332" w14:textId="77777777" w:rsidR="00893B25" w:rsidRPr="00893B25" w:rsidRDefault="00893B25" w:rsidP="00893B25">
      <w:pPr>
        <w:jc w:val="center"/>
      </w:pPr>
    </w:p>
    <w:p w14:paraId="078FE1EA" w14:textId="77777777" w:rsidR="00893B25" w:rsidRDefault="00893B25" w:rsidP="00893B25">
      <w:pPr>
        <w:jc w:val="center"/>
      </w:pPr>
    </w:p>
    <w:p w14:paraId="19CBCD8D" w14:textId="77777777" w:rsidR="00893B25" w:rsidRDefault="00893B25" w:rsidP="00893B25">
      <w:pPr>
        <w:jc w:val="center"/>
      </w:pPr>
    </w:p>
    <w:p w14:paraId="2726D39D" w14:textId="77777777" w:rsidR="00893B25" w:rsidRDefault="00893B25" w:rsidP="00893B25">
      <w:pPr>
        <w:jc w:val="center"/>
      </w:pPr>
    </w:p>
    <w:p w14:paraId="2FA907EA" w14:textId="77777777" w:rsidR="00893B25" w:rsidRDefault="00893B25" w:rsidP="00893B25">
      <w:pPr>
        <w:jc w:val="center"/>
      </w:pPr>
    </w:p>
    <w:p w14:paraId="4D121F49" w14:textId="77777777" w:rsidR="00893B25" w:rsidRDefault="00893B25" w:rsidP="00893B25">
      <w:pPr>
        <w:jc w:val="center"/>
      </w:pPr>
    </w:p>
    <w:p w14:paraId="1CD7FBFC" w14:textId="77777777" w:rsidR="00893B25" w:rsidRDefault="00893B25" w:rsidP="00893B25">
      <w:pPr>
        <w:jc w:val="center"/>
      </w:pPr>
    </w:p>
    <w:p w14:paraId="5CEF57CF" w14:textId="77777777" w:rsidR="00893B25" w:rsidRDefault="00893B25" w:rsidP="00893B25">
      <w:pPr>
        <w:jc w:val="center"/>
      </w:pPr>
    </w:p>
    <w:p w14:paraId="1588B1E8" w14:textId="77777777" w:rsidR="00893B25" w:rsidRDefault="00893B25" w:rsidP="00893B25">
      <w:pPr>
        <w:jc w:val="center"/>
      </w:pPr>
    </w:p>
    <w:p w14:paraId="68CD1B40" w14:textId="77777777" w:rsidR="00893B25" w:rsidRDefault="00893B25" w:rsidP="00893B25">
      <w:pPr>
        <w:jc w:val="center"/>
      </w:pPr>
    </w:p>
    <w:p w14:paraId="25381E86" w14:textId="77777777" w:rsidR="00893B25" w:rsidRDefault="00893B25" w:rsidP="00893B25">
      <w:pPr>
        <w:jc w:val="center"/>
      </w:pPr>
    </w:p>
    <w:p w14:paraId="61AF4EDA" w14:textId="77777777" w:rsidR="00893B25" w:rsidRDefault="00893B25" w:rsidP="00893B25">
      <w:pPr>
        <w:jc w:val="center"/>
      </w:pPr>
    </w:p>
    <w:p w14:paraId="0DA6B8E9" w14:textId="77777777" w:rsidR="00893B25" w:rsidRDefault="00893B25" w:rsidP="00893B25">
      <w:pPr>
        <w:jc w:val="center"/>
      </w:pPr>
    </w:p>
    <w:p w14:paraId="234E0C66" w14:textId="77777777" w:rsidR="00893B25" w:rsidRDefault="00893B25" w:rsidP="00893B25">
      <w:pPr>
        <w:jc w:val="center"/>
      </w:pPr>
    </w:p>
    <w:p w14:paraId="6C016F96" w14:textId="77777777" w:rsidR="00893B25" w:rsidRDefault="00893B25" w:rsidP="00893B25">
      <w:pPr>
        <w:jc w:val="center"/>
      </w:pPr>
    </w:p>
    <w:p w14:paraId="65C7539A" w14:textId="77777777" w:rsidR="00893B25" w:rsidRDefault="00893B25" w:rsidP="00893B25">
      <w:pPr>
        <w:jc w:val="center"/>
      </w:pPr>
    </w:p>
    <w:p w14:paraId="4E8E6DC4" w14:textId="77777777" w:rsidR="00893B25" w:rsidRDefault="00893B25" w:rsidP="00893B25">
      <w:pPr>
        <w:jc w:val="center"/>
      </w:pPr>
    </w:p>
    <w:p w14:paraId="632AF88F" w14:textId="77777777" w:rsidR="00893B25" w:rsidRDefault="00893B25" w:rsidP="00893B25">
      <w:pPr>
        <w:jc w:val="center"/>
      </w:pPr>
    </w:p>
    <w:p w14:paraId="2B0079ED" w14:textId="77777777" w:rsidR="00893B25" w:rsidRDefault="00893B25" w:rsidP="00893B25">
      <w:pPr>
        <w:jc w:val="center"/>
      </w:pPr>
    </w:p>
    <w:p w14:paraId="0C9551C1" w14:textId="77777777" w:rsidR="00893B25" w:rsidRDefault="00893B25" w:rsidP="00893B25">
      <w:pPr>
        <w:jc w:val="center"/>
      </w:pPr>
    </w:p>
    <w:p w14:paraId="39705222" w14:textId="0CE17321" w:rsidR="00893B25" w:rsidRDefault="00893B25" w:rsidP="00893B25">
      <w:pPr>
        <w:jc w:val="left"/>
      </w:pPr>
      <w:r>
        <w:t>目次</w:t>
      </w:r>
    </w:p>
    <w:p w14:paraId="01E93C4D" w14:textId="400A6C64" w:rsidR="00893B25" w:rsidRDefault="00893B25" w:rsidP="00893B25">
      <w:pPr>
        <w:jc w:val="left"/>
      </w:pPr>
      <w:r>
        <w:t>１．児童虐待とは</w:t>
      </w:r>
    </w:p>
    <w:p w14:paraId="02AE03B6" w14:textId="6AED0308" w:rsidR="00893B25" w:rsidRDefault="00893B25" w:rsidP="00893B25">
      <w:pPr>
        <w:jc w:val="left"/>
      </w:pPr>
      <w:r>
        <w:t>２．児童虐待における放課後等デイサービスの役割</w:t>
      </w:r>
    </w:p>
    <w:p w14:paraId="7A182631" w14:textId="219A276B" w:rsidR="00893B25" w:rsidRDefault="00893B25" w:rsidP="00893B25">
      <w:pPr>
        <w:jc w:val="left"/>
      </w:pPr>
      <w:r>
        <w:t>３．虐待の予防、早期発見</w:t>
      </w:r>
    </w:p>
    <w:p w14:paraId="007C5203" w14:textId="31E701B9" w:rsidR="00893B25" w:rsidRDefault="00893B25" w:rsidP="00893B25">
      <w:pPr>
        <w:jc w:val="left"/>
      </w:pPr>
      <w:r>
        <w:t>４．虐待が疑われたら</w:t>
      </w:r>
    </w:p>
    <w:p w14:paraId="3B0158DC" w14:textId="0639E57C" w:rsidR="00893B25" w:rsidRDefault="00893B25" w:rsidP="00893B25">
      <w:pPr>
        <w:jc w:val="left"/>
      </w:pPr>
      <w:r>
        <w:t>５．虐待予防チェックシートの記録</w:t>
      </w:r>
    </w:p>
    <w:p w14:paraId="3E54781F" w14:textId="76258043" w:rsidR="00893B25" w:rsidRDefault="00893B25" w:rsidP="00893B25">
      <w:pPr>
        <w:jc w:val="left"/>
      </w:pPr>
      <w:r>
        <w:t>６．関係機関との連携</w:t>
      </w:r>
    </w:p>
    <w:p w14:paraId="5C9224BD" w14:textId="17B68FB7" w:rsidR="00893B25" w:rsidRDefault="00893B25" w:rsidP="00893B25">
      <w:pPr>
        <w:jc w:val="left"/>
      </w:pPr>
      <w:r>
        <w:t>７．関係機関連絡先一覧</w:t>
      </w:r>
    </w:p>
    <w:p w14:paraId="5C22A228" w14:textId="51B41F3E" w:rsidR="004F7353" w:rsidRDefault="00893B25" w:rsidP="00893B25">
      <w:pPr>
        <w:jc w:val="left"/>
      </w:pPr>
      <w:r>
        <w:t>８．参考資料</w:t>
      </w:r>
    </w:p>
    <w:p w14:paraId="38E8C867" w14:textId="77777777" w:rsidR="00893B25" w:rsidRDefault="00893B25" w:rsidP="00893B25">
      <w:pPr>
        <w:jc w:val="left"/>
      </w:pPr>
    </w:p>
    <w:p w14:paraId="4A477021" w14:textId="77777777" w:rsidR="00893B25" w:rsidRDefault="00893B25" w:rsidP="00893B25">
      <w:pPr>
        <w:jc w:val="left"/>
      </w:pPr>
      <w:r>
        <w:lastRenderedPageBreak/>
        <w:t>１．児童虐待とは</w:t>
      </w:r>
    </w:p>
    <w:p w14:paraId="6CEC0806" w14:textId="77777777" w:rsidR="00893B25" w:rsidRDefault="00893B25" w:rsidP="00893B25">
      <w:pPr>
        <w:jc w:val="left"/>
      </w:pPr>
    </w:p>
    <w:p w14:paraId="42BCF4B2" w14:textId="77777777" w:rsidR="00893B25" w:rsidRDefault="00893B25" w:rsidP="00893B25">
      <w:pPr>
        <w:jc w:val="left"/>
      </w:pPr>
    </w:p>
    <w:p w14:paraId="788EBD28" w14:textId="16FB8EDC" w:rsidR="00893B25" w:rsidRDefault="00893B25" w:rsidP="00893B25">
      <w:pPr>
        <w:pStyle w:val="a3"/>
        <w:numPr>
          <w:ilvl w:val="0"/>
          <w:numId w:val="1"/>
        </w:numPr>
        <w:ind w:leftChars="0"/>
        <w:jc w:val="left"/>
      </w:pPr>
      <w:r>
        <w:t>目的</w:t>
      </w:r>
    </w:p>
    <w:p w14:paraId="15DC3128" w14:textId="661BD7B7" w:rsidR="00893B25" w:rsidRDefault="00893B25" w:rsidP="00893B25">
      <w:pPr>
        <w:pStyle w:val="a3"/>
        <w:ind w:leftChars="0" w:left="735"/>
        <w:jc w:val="left"/>
      </w:pPr>
      <w:r>
        <w:t>「児童虐待の防止等に関する法律（以下児童虐待防止法という）」は児童虐待が児童の人権を著しく侵害し、その心身の成長及び人格の形成に重大な影響を与えるとともに、我が国における将来の世代の育成にも懸念を及ぼすことにかんがみ、児童に対する虐待の禁止、児童虐待の予防及び早期発見その他の児童虐待の防止に関する国及び地方公共団体の責務、児童虐待を受けた児童の保護及び自立の支援のための措置等を定めることにより、児童虐待の防止等に関する施策を促進し、もって児童の権利利益の擁護に資することを目的とする。</w:t>
      </w:r>
    </w:p>
    <w:p w14:paraId="7F78CB39" w14:textId="77777777" w:rsidR="00893B25" w:rsidRDefault="00893B25" w:rsidP="00893B25">
      <w:pPr>
        <w:jc w:val="left"/>
      </w:pPr>
    </w:p>
    <w:p w14:paraId="4613A8BD" w14:textId="77777777" w:rsidR="00893B25" w:rsidRDefault="00893B25" w:rsidP="00893B25">
      <w:pPr>
        <w:jc w:val="left"/>
      </w:pPr>
    </w:p>
    <w:p w14:paraId="748FD5A1" w14:textId="77777777" w:rsidR="00893B25" w:rsidRDefault="00893B25" w:rsidP="00893B25">
      <w:pPr>
        <w:jc w:val="left"/>
      </w:pPr>
    </w:p>
    <w:p w14:paraId="7ECF4F6D" w14:textId="7227081F" w:rsidR="00893B25" w:rsidRDefault="00893B25" w:rsidP="00893B25">
      <w:pPr>
        <w:pStyle w:val="a3"/>
        <w:numPr>
          <w:ilvl w:val="0"/>
          <w:numId w:val="1"/>
        </w:numPr>
        <w:ind w:leftChars="0"/>
        <w:jc w:val="left"/>
      </w:pPr>
      <w:r>
        <w:t>定義</w:t>
      </w:r>
    </w:p>
    <w:p w14:paraId="69FC3E82" w14:textId="1F72AEA5" w:rsidR="00893B25" w:rsidRDefault="00893B25" w:rsidP="00893B25">
      <w:pPr>
        <w:pStyle w:val="a3"/>
        <w:ind w:leftChars="0" w:left="735"/>
        <w:jc w:val="left"/>
      </w:pPr>
      <w:r>
        <w:t>児童虐待とは、保護者（親権を行う者、未成年後見人その他の者で、児童を現に観護するものをいう。以下同じ）がその看護する児童（十八歳に満たない者をいう。以下同じ）について行う次に掲げる行為をいう。一児童の身体に外傷が生じ、又は生じるおそれのある暴行を加えること（身体的虐待）二児童にわいせつな行為をすること、または児童にわいせつな行為をさせること（性的虐待）三児童の心身の正常な発達を妨げるような著しい減食または長時間の放置、保護者以外の同居人による前二号又は次号に掲げる行為と同様の行為の放置その他の保護者としての監護を著しく怠ること（ネグレクト）四児童に対する著しい暴言又は著しく拒絶的な対応、児童が同居する家族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心理的虐待）</w:t>
      </w:r>
    </w:p>
    <w:p w14:paraId="78698860" w14:textId="77777777" w:rsidR="00893B25" w:rsidRDefault="00893B25" w:rsidP="00893B25">
      <w:pPr>
        <w:jc w:val="left"/>
      </w:pPr>
    </w:p>
    <w:p w14:paraId="1B304CD7" w14:textId="77777777" w:rsidR="00893B25" w:rsidRDefault="00893B25" w:rsidP="00893B25">
      <w:pPr>
        <w:jc w:val="left"/>
      </w:pPr>
    </w:p>
    <w:p w14:paraId="5AB74CCA" w14:textId="77777777" w:rsidR="00893B25" w:rsidRDefault="00893B25" w:rsidP="00893B25">
      <w:pPr>
        <w:jc w:val="left"/>
      </w:pPr>
    </w:p>
    <w:p w14:paraId="2528FFCC" w14:textId="77777777" w:rsidR="00893B25" w:rsidRDefault="00893B25" w:rsidP="00893B25">
      <w:pPr>
        <w:jc w:val="left"/>
      </w:pPr>
    </w:p>
    <w:p w14:paraId="1D13000C" w14:textId="77777777" w:rsidR="00893B25" w:rsidRDefault="00893B25" w:rsidP="00893B25">
      <w:pPr>
        <w:jc w:val="left"/>
      </w:pPr>
    </w:p>
    <w:p w14:paraId="7538383E" w14:textId="77777777" w:rsidR="00893B25" w:rsidRDefault="00893B25" w:rsidP="00893B25">
      <w:pPr>
        <w:jc w:val="left"/>
      </w:pPr>
    </w:p>
    <w:p w14:paraId="11A8A31E" w14:textId="77777777" w:rsidR="00893B25" w:rsidRDefault="00893B25" w:rsidP="00893B25">
      <w:pPr>
        <w:jc w:val="left"/>
      </w:pPr>
    </w:p>
    <w:p w14:paraId="78267DD0" w14:textId="77777777" w:rsidR="00893B25" w:rsidRDefault="00893B25" w:rsidP="00893B25">
      <w:pPr>
        <w:jc w:val="left"/>
      </w:pPr>
    </w:p>
    <w:p w14:paraId="4BEB3AFC" w14:textId="77777777" w:rsidR="00893B25" w:rsidRDefault="00893B25" w:rsidP="00893B25">
      <w:pPr>
        <w:jc w:val="left"/>
      </w:pPr>
      <w:r>
        <w:lastRenderedPageBreak/>
        <w:t>■虐待具体例</w:t>
      </w:r>
    </w:p>
    <w:tbl>
      <w:tblPr>
        <w:tblStyle w:val="a4"/>
        <w:tblW w:w="0" w:type="auto"/>
        <w:tblLook w:val="04A0" w:firstRow="1" w:lastRow="0" w:firstColumn="1" w:lastColumn="0" w:noHBand="0" w:noVBand="1"/>
      </w:tblPr>
      <w:tblGrid>
        <w:gridCol w:w="1696"/>
        <w:gridCol w:w="6798"/>
      </w:tblGrid>
      <w:tr w:rsidR="00893B25" w14:paraId="0F06D062" w14:textId="77777777" w:rsidTr="00893B25">
        <w:tc>
          <w:tcPr>
            <w:tcW w:w="1696" w:type="dxa"/>
          </w:tcPr>
          <w:p w14:paraId="56889070" w14:textId="78ACA0B5" w:rsidR="00893B25" w:rsidRDefault="00893B25" w:rsidP="00893B25">
            <w:pPr>
              <w:jc w:val="left"/>
            </w:pPr>
            <w:r>
              <w:t>ア．身体的虐待</w:t>
            </w:r>
          </w:p>
        </w:tc>
        <w:tc>
          <w:tcPr>
            <w:tcW w:w="6798" w:type="dxa"/>
          </w:tcPr>
          <w:p w14:paraId="44833661" w14:textId="363870F4" w:rsidR="00893B25" w:rsidRPr="004D6ED1" w:rsidRDefault="00893B25" w:rsidP="00893B25">
            <w:pPr>
              <w:jc w:val="left"/>
              <w:rPr>
                <w:sz w:val="20"/>
                <w:szCs w:val="20"/>
              </w:rPr>
            </w:pPr>
            <w:r w:rsidRPr="004D6ED1">
              <w:rPr>
                <w:sz w:val="20"/>
                <w:szCs w:val="20"/>
              </w:rPr>
              <w:t>・打撲傷、あざ（内出血）、骨折、頭蓋内出血などの頭部外傷、内臓損傷、刺傷、たばこなどによる火傷などの外傷を生じるような行為。首を絞める、殴る、蹴る、叩く、投げ落とす、激しく揺さぶる、熱湯をかける。布団蒸しにする、溺れさせる、逆さ吊りにする、異物を飲ませる、食事を与えない、戸外にしめだす、縄などにより拘束するなどの行為。</w:t>
            </w:r>
          </w:p>
          <w:p w14:paraId="5019F633" w14:textId="38C6EF1D" w:rsidR="00893B25" w:rsidRPr="004D6ED1" w:rsidRDefault="00893B25" w:rsidP="00893B25">
            <w:pPr>
              <w:jc w:val="left"/>
              <w:rPr>
                <w:sz w:val="20"/>
                <w:szCs w:val="20"/>
              </w:rPr>
            </w:pPr>
            <w:r w:rsidRPr="004D6ED1">
              <w:rPr>
                <w:sz w:val="20"/>
                <w:szCs w:val="20"/>
              </w:rPr>
              <w:t>・意図的に子どもを病気にさせる。</w:t>
            </w:r>
          </w:p>
        </w:tc>
      </w:tr>
      <w:tr w:rsidR="00893B25" w14:paraId="7740D8FE" w14:textId="77777777" w:rsidTr="00893B25">
        <w:tc>
          <w:tcPr>
            <w:tcW w:w="1696" w:type="dxa"/>
          </w:tcPr>
          <w:p w14:paraId="1374E884" w14:textId="02517605" w:rsidR="00893B25" w:rsidRDefault="00893B25" w:rsidP="00893B25">
            <w:pPr>
              <w:jc w:val="left"/>
            </w:pPr>
            <w:r>
              <w:t>イ．性的虐待</w:t>
            </w:r>
          </w:p>
        </w:tc>
        <w:tc>
          <w:tcPr>
            <w:tcW w:w="6798" w:type="dxa"/>
          </w:tcPr>
          <w:p w14:paraId="62D4B555" w14:textId="77777777" w:rsidR="00893B25" w:rsidRPr="004D6ED1" w:rsidRDefault="00893B25" w:rsidP="00893B25">
            <w:pPr>
              <w:jc w:val="left"/>
              <w:rPr>
                <w:sz w:val="20"/>
                <w:szCs w:val="20"/>
              </w:rPr>
            </w:pPr>
            <w:r w:rsidRPr="004D6ED1">
              <w:rPr>
                <w:sz w:val="20"/>
                <w:szCs w:val="20"/>
              </w:rPr>
              <w:t>・子どもへの性交、性的行為（教唆を含む）</w:t>
            </w:r>
          </w:p>
          <w:p w14:paraId="7CCEFD54" w14:textId="2E521756" w:rsidR="00893B25" w:rsidRPr="004D6ED1" w:rsidRDefault="00893B25" w:rsidP="00893B25">
            <w:pPr>
              <w:jc w:val="left"/>
              <w:rPr>
                <w:sz w:val="20"/>
                <w:szCs w:val="20"/>
              </w:rPr>
            </w:pPr>
            <w:r w:rsidRPr="004D6ED1">
              <w:rPr>
                <w:sz w:val="20"/>
                <w:szCs w:val="20"/>
              </w:rPr>
              <w:t>・子どもの性器を触る、または子どもに性器を触らせるなどの性的行為（教唆を含む）</w:t>
            </w:r>
          </w:p>
          <w:p w14:paraId="0708CA2D" w14:textId="2BD974EE" w:rsidR="00893B25" w:rsidRPr="004D6ED1" w:rsidRDefault="00893B25" w:rsidP="00893B25">
            <w:pPr>
              <w:jc w:val="left"/>
              <w:rPr>
                <w:sz w:val="20"/>
                <w:szCs w:val="20"/>
              </w:rPr>
            </w:pPr>
            <w:r w:rsidRPr="004D6ED1">
              <w:rPr>
                <w:sz w:val="20"/>
                <w:szCs w:val="20"/>
              </w:rPr>
              <w:t>・子どもをポルノグラフィーの被写体にする</w:t>
            </w:r>
          </w:p>
        </w:tc>
      </w:tr>
      <w:tr w:rsidR="00893B25" w14:paraId="2E6BB496" w14:textId="77777777" w:rsidTr="00893B25">
        <w:tc>
          <w:tcPr>
            <w:tcW w:w="1696" w:type="dxa"/>
          </w:tcPr>
          <w:p w14:paraId="0DD16E67" w14:textId="4B1BC6FC" w:rsidR="00893B25" w:rsidRDefault="00893B25" w:rsidP="00893B25">
            <w:r>
              <w:t>ウ．ネグレクト</w:t>
            </w:r>
          </w:p>
        </w:tc>
        <w:tc>
          <w:tcPr>
            <w:tcW w:w="6798" w:type="dxa"/>
          </w:tcPr>
          <w:p w14:paraId="3F0A7165" w14:textId="1E55F7CA" w:rsidR="00893B25" w:rsidRPr="004D6ED1" w:rsidRDefault="00893B25" w:rsidP="00893B25">
            <w:pPr>
              <w:jc w:val="left"/>
              <w:rPr>
                <w:sz w:val="20"/>
                <w:szCs w:val="20"/>
              </w:rPr>
            </w:pPr>
            <w:r w:rsidRPr="004D6ED1">
              <w:rPr>
                <w:sz w:val="20"/>
                <w:szCs w:val="20"/>
              </w:rPr>
              <w:t>・子どもの健康・安全への配慮を怠っている（例えば）</w:t>
            </w:r>
          </w:p>
          <w:p w14:paraId="3FE0FF54" w14:textId="630FC70A" w:rsidR="00893B25" w:rsidRPr="004D6ED1" w:rsidRDefault="00893B25" w:rsidP="00893B25">
            <w:pPr>
              <w:jc w:val="left"/>
              <w:rPr>
                <w:sz w:val="20"/>
                <w:szCs w:val="20"/>
              </w:rPr>
            </w:pPr>
            <w:r w:rsidRPr="004D6ED1">
              <w:rPr>
                <w:sz w:val="20"/>
                <w:szCs w:val="20"/>
              </w:rPr>
              <w:t>①重大な病気になっても病院に連れていかない</w:t>
            </w:r>
          </w:p>
          <w:p w14:paraId="1C9057E5" w14:textId="64A3D2E1" w:rsidR="00893B25" w:rsidRPr="004D6ED1" w:rsidRDefault="00893B25" w:rsidP="00893B25">
            <w:pPr>
              <w:jc w:val="left"/>
              <w:rPr>
                <w:sz w:val="20"/>
                <w:szCs w:val="20"/>
              </w:rPr>
            </w:pPr>
            <w:r w:rsidRPr="004D6ED1">
              <w:rPr>
                <w:sz w:val="20"/>
                <w:szCs w:val="20"/>
              </w:rPr>
              <w:t>②乳幼児を家に残したまま外出するなお、親がパチンコに熱中したり買い物をしたりするなどの間、乳幼児等の低年齢の子どもを自動車の中に放置し、熱中症で子どもが死亡したり、誘拐されたり、乳幼児等低年齢の子どもだけを家に残したために火災で子どもが焼死したりする事件も、ネグレクトという虐待の結果であることに留意すべきである。</w:t>
            </w:r>
          </w:p>
          <w:p w14:paraId="440C7552" w14:textId="0B0F397D" w:rsidR="004D6ED1" w:rsidRPr="004D6ED1" w:rsidRDefault="004D6ED1" w:rsidP="00893B25">
            <w:pPr>
              <w:jc w:val="left"/>
              <w:rPr>
                <w:sz w:val="20"/>
                <w:szCs w:val="20"/>
              </w:rPr>
            </w:pPr>
            <w:r w:rsidRPr="004D6ED1">
              <w:rPr>
                <w:sz w:val="20"/>
                <w:szCs w:val="20"/>
              </w:rPr>
              <w:t>・子どもの意思に反して学校等に登校させない。子どもが学校等に登校するように促すなどの子どもに教育を保障する努力をしない。</w:t>
            </w:r>
          </w:p>
          <w:p w14:paraId="5474A2EB" w14:textId="621D3A5D" w:rsidR="004D6ED1" w:rsidRPr="004D6ED1" w:rsidRDefault="004D6ED1" w:rsidP="00893B25">
            <w:pPr>
              <w:jc w:val="left"/>
              <w:rPr>
                <w:sz w:val="20"/>
                <w:szCs w:val="20"/>
              </w:rPr>
            </w:pPr>
            <w:r w:rsidRPr="004D6ED1">
              <w:rPr>
                <w:sz w:val="20"/>
                <w:szCs w:val="20"/>
              </w:rPr>
              <w:t>・子どもにとって必要な情緒的欲求に応えていない（愛情遮断など）</w:t>
            </w:r>
          </w:p>
          <w:p w14:paraId="2C2E3C5A" w14:textId="1654E657" w:rsidR="004D6ED1" w:rsidRPr="004D6ED1" w:rsidRDefault="004D6ED1" w:rsidP="00893B25">
            <w:pPr>
              <w:jc w:val="left"/>
              <w:rPr>
                <w:sz w:val="20"/>
                <w:szCs w:val="20"/>
              </w:rPr>
            </w:pPr>
            <w:r w:rsidRPr="004D6ED1">
              <w:rPr>
                <w:sz w:val="20"/>
                <w:szCs w:val="20"/>
              </w:rPr>
              <w:t>・食事、衣服、住居などが極端に不適切で、健康状態を損なうほどの無関心・怠慢など（例えば）</w:t>
            </w:r>
          </w:p>
          <w:p w14:paraId="0BA066C7" w14:textId="5215684D" w:rsidR="004D6ED1" w:rsidRPr="004D6ED1" w:rsidRDefault="004D6ED1" w:rsidP="00893B25">
            <w:pPr>
              <w:jc w:val="left"/>
              <w:rPr>
                <w:sz w:val="20"/>
                <w:szCs w:val="20"/>
              </w:rPr>
            </w:pPr>
            <w:r w:rsidRPr="004D6ED1">
              <w:rPr>
                <w:sz w:val="20"/>
                <w:szCs w:val="20"/>
              </w:rPr>
              <w:t>①適切な食事を与えない</w:t>
            </w:r>
          </w:p>
          <w:p w14:paraId="2E159D1E" w14:textId="1A4F43DE" w:rsidR="004D6ED1" w:rsidRPr="004D6ED1" w:rsidRDefault="004D6ED1" w:rsidP="00893B25">
            <w:pPr>
              <w:jc w:val="left"/>
              <w:rPr>
                <w:sz w:val="20"/>
                <w:szCs w:val="20"/>
              </w:rPr>
            </w:pPr>
            <w:r w:rsidRPr="004D6ED1">
              <w:rPr>
                <w:sz w:val="20"/>
                <w:szCs w:val="20"/>
              </w:rPr>
              <w:t>②下着など長時間ひどく不潔なままにする</w:t>
            </w:r>
          </w:p>
          <w:p w14:paraId="36852F13" w14:textId="274B90C7" w:rsidR="00893B25" w:rsidRPr="004D6ED1" w:rsidRDefault="004D6ED1" w:rsidP="004D6ED1">
            <w:pPr>
              <w:jc w:val="left"/>
              <w:rPr>
                <w:sz w:val="20"/>
                <w:szCs w:val="20"/>
              </w:rPr>
            </w:pPr>
            <w:r w:rsidRPr="004D6ED1">
              <w:rPr>
                <w:sz w:val="20"/>
                <w:szCs w:val="20"/>
              </w:rPr>
              <w:t>③極端に不潔な環境の中で生活をさせるなど・子どもを遺棄したり、置き去りにする・祖父母、きょうだい、保護者の恋人などの同居人や自宅に出入りする第三者がア、イまたは次のエに掲げる行為を行っているにも関わらず、それを放置する</w:t>
            </w:r>
          </w:p>
        </w:tc>
      </w:tr>
      <w:tr w:rsidR="00893B25" w14:paraId="611AC9E0" w14:textId="77777777" w:rsidTr="00893B25">
        <w:tc>
          <w:tcPr>
            <w:tcW w:w="1696" w:type="dxa"/>
          </w:tcPr>
          <w:p w14:paraId="74FB994F" w14:textId="6552AB89" w:rsidR="00893B25" w:rsidRDefault="004D6ED1" w:rsidP="00893B25">
            <w:pPr>
              <w:jc w:val="left"/>
            </w:pPr>
            <w:r>
              <w:t>エ．心理的虐待</w:t>
            </w:r>
          </w:p>
        </w:tc>
        <w:tc>
          <w:tcPr>
            <w:tcW w:w="6798" w:type="dxa"/>
          </w:tcPr>
          <w:p w14:paraId="73355C17" w14:textId="39C9681F" w:rsidR="00893B25" w:rsidRPr="004D6ED1" w:rsidRDefault="004D6ED1" w:rsidP="004D6ED1">
            <w:pPr>
              <w:jc w:val="left"/>
              <w:rPr>
                <w:sz w:val="20"/>
                <w:szCs w:val="20"/>
              </w:rPr>
            </w:pPr>
            <w:r w:rsidRPr="004D6ED1">
              <w:rPr>
                <w:sz w:val="20"/>
                <w:szCs w:val="20"/>
              </w:rPr>
              <w:t>・ことばによる脅かし、脅迫など・子どもを無視したり、拒否的な態度を示すことなど・子どもの心を傷つけることを繰り返し言う・子どもの自尊心を傷つけるような言動をする・他の兄弟とは著しく差別的な扱いをする・配偶者やその他の家族などに対する暴力や暴言・子どもの兄弟に、ア～エを行う</w:t>
            </w:r>
          </w:p>
        </w:tc>
      </w:tr>
    </w:tbl>
    <w:p w14:paraId="09D0EBD7" w14:textId="77777777" w:rsidR="00893B25" w:rsidRDefault="00893B25" w:rsidP="00893B25">
      <w:pPr>
        <w:jc w:val="left"/>
      </w:pPr>
    </w:p>
    <w:p w14:paraId="6E735590" w14:textId="77777777" w:rsidR="00893B25" w:rsidRDefault="00893B25" w:rsidP="00893B25">
      <w:pPr>
        <w:jc w:val="left"/>
      </w:pPr>
    </w:p>
    <w:p w14:paraId="7FD4F337" w14:textId="77777777" w:rsidR="004D6ED1" w:rsidRDefault="004D6ED1" w:rsidP="00893B25">
      <w:pPr>
        <w:jc w:val="left"/>
      </w:pPr>
      <w:r>
        <w:lastRenderedPageBreak/>
        <w:t>２.児童虐待における放課後等デイサービスの役割</w:t>
      </w:r>
    </w:p>
    <w:p w14:paraId="7A90B9B7" w14:textId="6A764B60" w:rsidR="004D6ED1" w:rsidRDefault="004D6ED1" w:rsidP="00893B25">
      <w:pPr>
        <w:jc w:val="left"/>
      </w:pPr>
      <w:r>
        <w:t>放課後等デイサービス等の児童福祉施設は、児童虐待を発見しやすい立場にあることを自覚し、児童虐待の早期発見に努めなければならない。また、正当な理由なく、職務に関して知り得た児童虐待を受けたと思われる児童に関する秘密を漏らしてはならない。さらに、児童及び保護者に対して、児童虐待防止のための教育又は啓発に努めなければならない。</w:t>
      </w:r>
    </w:p>
    <w:p w14:paraId="26446116" w14:textId="77777777" w:rsidR="004D6ED1" w:rsidRDefault="004D6ED1" w:rsidP="00893B25">
      <w:pPr>
        <w:jc w:val="left"/>
      </w:pPr>
    </w:p>
    <w:p w14:paraId="5B4C6546" w14:textId="77777777" w:rsidR="004D6ED1" w:rsidRDefault="004D6ED1" w:rsidP="00893B25">
      <w:pPr>
        <w:jc w:val="left"/>
      </w:pPr>
      <w:r>
        <w:t>３．虐待の予防、早期発見</w:t>
      </w:r>
    </w:p>
    <w:p w14:paraId="58F1CC51" w14:textId="5736A0CD" w:rsidR="004D6ED1" w:rsidRDefault="004D6ED1" w:rsidP="00893B25">
      <w:pPr>
        <w:jc w:val="left"/>
      </w:pPr>
      <w:r>
        <w:t>（１）虐待の発生予防</w:t>
      </w:r>
    </w:p>
    <w:p w14:paraId="0D078B8F" w14:textId="65C3CD22" w:rsidR="004D6ED1" w:rsidRDefault="004D6ED1" w:rsidP="004D6ED1">
      <w:pPr>
        <w:ind w:firstLineChars="200" w:firstLine="420"/>
        <w:jc w:val="left"/>
      </w:pPr>
      <w:r>
        <w:t>①療育を通して保護者の育児負担を軽減する</w:t>
      </w:r>
    </w:p>
    <w:p w14:paraId="5AE913E6" w14:textId="23A18A70" w:rsidR="004D6ED1" w:rsidRDefault="004D6ED1" w:rsidP="004D6ED1">
      <w:pPr>
        <w:ind w:firstLineChars="200" w:firstLine="420"/>
        <w:jc w:val="left"/>
      </w:pPr>
      <w:r>
        <w:t>②職員や保護者同士の交流を通じて育児不安を和らげる</w:t>
      </w:r>
    </w:p>
    <w:p w14:paraId="36D0A9C4" w14:textId="0748B28C" w:rsidR="004D6ED1" w:rsidRDefault="004D6ED1" w:rsidP="004D6ED1">
      <w:pPr>
        <w:ind w:firstLineChars="200" w:firstLine="420"/>
        <w:jc w:val="left"/>
      </w:pPr>
      <w:r>
        <w:t>③療育の専門家として、子育ての悩みについて助言・援助を行う</w:t>
      </w:r>
    </w:p>
    <w:p w14:paraId="5D85AD27" w14:textId="049EB21F" w:rsidR="004D6ED1" w:rsidRDefault="004D6ED1" w:rsidP="004D6ED1">
      <w:pPr>
        <w:pStyle w:val="a3"/>
        <w:numPr>
          <w:ilvl w:val="0"/>
          <w:numId w:val="2"/>
        </w:numPr>
        <w:ind w:leftChars="0"/>
        <w:jc w:val="left"/>
      </w:pPr>
      <w:r>
        <w:t>虐待の早期発見</w:t>
      </w:r>
    </w:p>
    <w:p w14:paraId="234A85BB" w14:textId="0AF65FC2" w:rsidR="004D6ED1" w:rsidRDefault="004D6ED1" w:rsidP="004D6ED1">
      <w:pPr>
        <w:pStyle w:val="a3"/>
        <w:ind w:leftChars="0" w:left="735"/>
        <w:jc w:val="left"/>
      </w:pPr>
      <w:r>
        <w:t>①子どもの様子・家庭の様子の観察を怠らず、虐待の兆しを見逃さない</w:t>
      </w:r>
    </w:p>
    <w:p w14:paraId="19271B5B" w14:textId="28C4401D" w:rsidR="004D6ED1" w:rsidRDefault="004D6ED1" w:rsidP="004D6ED1">
      <w:pPr>
        <w:pStyle w:val="a3"/>
        <w:ind w:leftChars="0" w:left="735"/>
        <w:jc w:val="left"/>
      </w:pPr>
      <w:r>
        <w:t>②虐待予防チェックシートを活用する</w:t>
      </w:r>
    </w:p>
    <w:p w14:paraId="02170076" w14:textId="0BDC5994" w:rsidR="004D6ED1" w:rsidRDefault="004D6ED1" w:rsidP="004D6ED1">
      <w:pPr>
        <w:pStyle w:val="a3"/>
        <w:ind w:leftChars="0" w:left="735"/>
        <w:jc w:val="left"/>
      </w:pPr>
      <w:r>
        <w:t>③虐待の可能性が疑われたら速やかに管理者に報告する</w:t>
      </w:r>
    </w:p>
    <w:p w14:paraId="418EC3EA" w14:textId="1F65295B" w:rsidR="004D6ED1" w:rsidRDefault="004D6ED1" w:rsidP="004D6ED1">
      <w:pPr>
        <w:pStyle w:val="a3"/>
        <w:ind w:leftChars="0" w:left="735"/>
        <w:jc w:val="left"/>
      </w:pPr>
      <w:r>
        <w:t>④各職員で役割を分担し、チームで対応する。</w:t>
      </w:r>
    </w:p>
    <w:p w14:paraId="49F7701A" w14:textId="06F05071" w:rsidR="00D83CC0" w:rsidRDefault="004D6ED1" w:rsidP="00D83CC0">
      <w:pPr>
        <w:pStyle w:val="a3"/>
        <w:ind w:leftChars="0" w:left="735"/>
        <w:jc w:val="left"/>
      </w:pPr>
      <w:r>
        <w:t>⑤信頼関係を保持しながら、関係機関と連携して援助する。</w:t>
      </w:r>
    </w:p>
    <w:p w14:paraId="3494610D" w14:textId="77777777" w:rsidR="00D83CC0" w:rsidRDefault="00D83CC0" w:rsidP="00D83CC0">
      <w:pPr>
        <w:pStyle w:val="a3"/>
        <w:numPr>
          <w:ilvl w:val="0"/>
          <w:numId w:val="2"/>
        </w:numPr>
        <w:ind w:leftChars="0"/>
        <w:jc w:val="left"/>
      </w:pPr>
      <w:r>
        <w:t>虐待早期発見のポイント</w:t>
      </w:r>
    </w:p>
    <w:p w14:paraId="3B5BEDC4" w14:textId="33E173AB" w:rsidR="00D83CC0" w:rsidRPr="00D83CC0" w:rsidRDefault="00D83CC0" w:rsidP="00D83CC0">
      <w:pPr>
        <w:jc w:val="left"/>
        <w:rPr>
          <w:sz w:val="20"/>
          <w:szCs w:val="20"/>
        </w:rPr>
      </w:pPr>
      <w:r w:rsidRPr="00D83CC0">
        <w:rPr>
          <w:sz w:val="20"/>
          <w:szCs w:val="20"/>
        </w:rPr>
        <w:t>次のような様子が複数見られたら虐待の可能性を疑ってみる必要がある。子どもや親の様子</w:t>
      </w:r>
    </w:p>
    <w:p w14:paraId="50BD3AF7" w14:textId="77777777" w:rsidR="00D83CC0" w:rsidRDefault="00D83CC0" w:rsidP="00D83CC0">
      <w:pPr>
        <w:jc w:val="left"/>
      </w:pPr>
      <w:r>
        <w:t>・変化を注意深く見守ること。その際には具体的な情報を時系列に記録する。</w:t>
      </w:r>
    </w:p>
    <w:p w14:paraId="491B1E37" w14:textId="77777777" w:rsidR="004D6ED1" w:rsidRPr="00D83CC0" w:rsidRDefault="004D6ED1" w:rsidP="004D6ED1">
      <w:pPr>
        <w:jc w:val="left"/>
      </w:pPr>
    </w:p>
    <w:p w14:paraId="314018D8" w14:textId="77777777" w:rsidR="004D6ED1" w:rsidRDefault="004D6ED1" w:rsidP="004D6ED1">
      <w:pPr>
        <w:jc w:val="left"/>
      </w:pPr>
      <w:r>
        <w:t>【子どもへの対応】</w:t>
      </w:r>
    </w:p>
    <w:p w14:paraId="15B613CA" w14:textId="77777777" w:rsidR="004D6ED1" w:rsidRDefault="004D6ED1" w:rsidP="004D6ED1">
      <w:pPr>
        <w:jc w:val="left"/>
      </w:pPr>
      <w:r>
        <w:t>①子どもの味方であることを伝え、安心感をもたせる。</w:t>
      </w:r>
    </w:p>
    <w:p w14:paraId="0B9BC970" w14:textId="6B5BD7EF" w:rsidR="004D6ED1" w:rsidRDefault="004D6ED1" w:rsidP="004D6ED1">
      <w:pPr>
        <w:jc w:val="left"/>
      </w:pPr>
      <w:r>
        <w:t>②声かけを多くするなど触れ合う機会を増やし、充分な受け止めをし子どもが愛されているという実感を持てるように関わる。ただし子どもの親代わりになるのではなく、療育の専門家として特有の関係に巻き込まれないようにすること。</w:t>
      </w:r>
    </w:p>
    <w:p w14:paraId="5EA6B7DE" w14:textId="77777777" w:rsidR="004D6ED1" w:rsidRDefault="004D6ED1" w:rsidP="004D6ED1">
      <w:pPr>
        <w:jc w:val="left"/>
      </w:pPr>
      <w:r>
        <w:t>③自己達成感を通じて自信が持てるような機会をつくる。</w:t>
      </w:r>
    </w:p>
    <w:p w14:paraId="4E74DFE8" w14:textId="6B1F27B5" w:rsidR="004D6ED1" w:rsidRDefault="004D6ED1" w:rsidP="004D6ED1">
      <w:pPr>
        <w:jc w:val="left"/>
      </w:pPr>
      <w:r>
        <w:t>④子どもの安全を最優先し、見守りの中でいつもと異なる変化が見られたら、速やかに関係機関に連絡する。</w:t>
      </w:r>
    </w:p>
    <w:p w14:paraId="52573B7D" w14:textId="77777777" w:rsidR="004D6ED1" w:rsidRDefault="004D6ED1" w:rsidP="004D6ED1">
      <w:pPr>
        <w:jc w:val="left"/>
      </w:pPr>
    </w:p>
    <w:p w14:paraId="112EBCCA" w14:textId="77777777" w:rsidR="004D6ED1" w:rsidRDefault="004D6ED1" w:rsidP="004D6ED1">
      <w:pPr>
        <w:jc w:val="left"/>
      </w:pPr>
      <w:r>
        <w:t>【保護者への対応】</w:t>
      </w:r>
    </w:p>
    <w:p w14:paraId="015D83BB" w14:textId="3D77D5D9" w:rsidR="004D6ED1" w:rsidRDefault="004D6ED1" w:rsidP="004D6ED1">
      <w:pPr>
        <w:jc w:val="left"/>
      </w:pPr>
      <w:r>
        <w:t>①できるだけ関わりの機会を多くする。</w:t>
      </w:r>
    </w:p>
    <w:p w14:paraId="049AF55D" w14:textId="3953C092" w:rsidR="004D6ED1" w:rsidRDefault="004D6ED1" w:rsidP="004D6ED1">
      <w:pPr>
        <w:jc w:val="left"/>
      </w:pPr>
      <w:r>
        <w:t>②追及や非難、追い詰めたりしない。</w:t>
      </w:r>
    </w:p>
    <w:p w14:paraId="6669D874" w14:textId="5D0F799A" w:rsidR="004D6ED1" w:rsidRDefault="004D6ED1" w:rsidP="004D6ED1">
      <w:pPr>
        <w:jc w:val="left"/>
      </w:pPr>
      <w:r>
        <w:t>③不安、怒り、つらさ、悲しみを受け止め気持ちに寄り添う（受容・共感）</w:t>
      </w:r>
    </w:p>
    <w:p w14:paraId="424242D7" w14:textId="35B8FD9C" w:rsidR="00893B25" w:rsidRDefault="004D6ED1" w:rsidP="004D6ED1">
      <w:pPr>
        <w:jc w:val="left"/>
      </w:pPr>
      <w:r>
        <w:t>④子育ての不安や悩みには、共に考える姿勢を示し、気づきを援助する。</w:t>
      </w:r>
    </w:p>
    <w:p w14:paraId="3CB97C17" w14:textId="14E61C65" w:rsidR="004D6ED1" w:rsidRDefault="004D6ED1" w:rsidP="004D6ED1">
      <w:pPr>
        <w:jc w:val="left"/>
      </w:pPr>
      <w:r>
        <w:lastRenderedPageBreak/>
        <w:t>■子どもの様子</w:t>
      </w:r>
    </w:p>
    <w:tbl>
      <w:tblPr>
        <w:tblStyle w:val="a4"/>
        <w:tblW w:w="0" w:type="auto"/>
        <w:jc w:val="center"/>
        <w:tblLook w:val="04A0" w:firstRow="1" w:lastRow="0" w:firstColumn="1" w:lastColumn="0" w:noHBand="0" w:noVBand="1"/>
      </w:tblPr>
      <w:tblGrid>
        <w:gridCol w:w="988"/>
        <w:gridCol w:w="7506"/>
      </w:tblGrid>
      <w:tr w:rsidR="00D83CC0" w14:paraId="036CAE03" w14:textId="77777777" w:rsidTr="00D83CC0">
        <w:trPr>
          <w:jc w:val="center"/>
        </w:trPr>
        <w:tc>
          <w:tcPr>
            <w:tcW w:w="988" w:type="dxa"/>
            <w:vAlign w:val="center"/>
          </w:tcPr>
          <w:p w14:paraId="5010CE78" w14:textId="3CB11102" w:rsidR="00D83CC0" w:rsidRDefault="00D83CC0" w:rsidP="00D83CC0">
            <w:pPr>
              <w:jc w:val="center"/>
            </w:pPr>
            <w:r>
              <w:t>身体面</w:t>
            </w:r>
          </w:p>
        </w:tc>
        <w:tc>
          <w:tcPr>
            <w:tcW w:w="7506" w:type="dxa"/>
          </w:tcPr>
          <w:p w14:paraId="3804550E" w14:textId="77777777" w:rsidR="00D83CC0" w:rsidRDefault="00D83CC0" w:rsidP="00D83CC0">
            <w:pPr>
              <w:jc w:val="left"/>
            </w:pPr>
            <w:r>
              <w:t>・不自然な傷（あざ・目の周りの傷・やけど）がよく見られる</w:t>
            </w:r>
          </w:p>
          <w:p w14:paraId="193FBE80" w14:textId="77777777" w:rsidR="00D83CC0" w:rsidRDefault="00D83CC0" w:rsidP="00D83CC0">
            <w:pPr>
              <w:jc w:val="left"/>
            </w:pPr>
            <w:r>
              <w:t>・治療していない傷がある</w:t>
            </w:r>
          </w:p>
          <w:p w14:paraId="3D7BE1C2" w14:textId="5ADC168C" w:rsidR="00D83CC0" w:rsidRDefault="00D83CC0" w:rsidP="00D83CC0">
            <w:pPr>
              <w:jc w:val="left"/>
            </w:pPr>
            <w:r>
              <w:t>・身長や体重の発達が著しくよくない</w:t>
            </w:r>
          </w:p>
          <w:p w14:paraId="54909E3A" w14:textId="77777777" w:rsidR="00D83CC0" w:rsidRDefault="00D83CC0" w:rsidP="00D83CC0">
            <w:pPr>
              <w:jc w:val="left"/>
            </w:pPr>
            <w:r>
              <w:t>・言葉や精神発達の遅れがある</w:t>
            </w:r>
          </w:p>
          <w:p w14:paraId="4B12ED3D" w14:textId="77777777" w:rsidR="00D83CC0" w:rsidRDefault="00D83CC0" w:rsidP="00D83CC0">
            <w:pPr>
              <w:jc w:val="left"/>
            </w:pPr>
            <w:r>
              <w:t>・身体が非常に汚れている（爪の伸び・耳垢・虫歯の多さ等）</w:t>
            </w:r>
          </w:p>
          <w:p w14:paraId="2FCDC0DD" w14:textId="4859DA1E" w:rsidR="00D83CC0" w:rsidRPr="00D83CC0" w:rsidRDefault="00D83CC0" w:rsidP="004D6ED1">
            <w:pPr>
              <w:jc w:val="left"/>
            </w:pPr>
            <w:r>
              <w:t>・髪の毛やまつげ、眉毛を抜いてしまう表情</w:t>
            </w:r>
          </w:p>
        </w:tc>
      </w:tr>
      <w:tr w:rsidR="00D83CC0" w14:paraId="5C478900" w14:textId="77777777" w:rsidTr="00D83CC0">
        <w:trPr>
          <w:jc w:val="center"/>
        </w:trPr>
        <w:tc>
          <w:tcPr>
            <w:tcW w:w="988" w:type="dxa"/>
            <w:vAlign w:val="center"/>
          </w:tcPr>
          <w:p w14:paraId="7B5C66C1" w14:textId="7613CA27" w:rsidR="00D83CC0" w:rsidRDefault="00D83CC0" w:rsidP="00D83CC0">
            <w:pPr>
              <w:jc w:val="center"/>
            </w:pPr>
            <w:r>
              <w:rPr>
                <w:rFonts w:hint="eastAsia"/>
              </w:rPr>
              <w:t>表情</w:t>
            </w:r>
          </w:p>
        </w:tc>
        <w:tc>
          <w:tcPr>
            <w:tcW w:w="7506" w:type="dxa"/>
          </w:tcPr>
          <w:p w14:paraId="28A75561" w14:textId="77777777" w:rsidR="00D83CC0" w:rsidRDefault="00D83CC0" w:rsidP="00D83CC0">
            <w:pPr>
              <w:jc w:val="left"/>
            </w:pPr>
            <w:r>
              <w:t>・語りかけに対して表情や反応が乏しい、笑わない、視線が合わない</w:t>
            </w:r>
          </w:p>
          <w:p w14:paraId="36833385" w14:textId="336F0C11" w:rsidR="00D83CC0" w:rsidRDefault="00D83CC0" w:rsidP="00D83CC0">
            <w:pPr>
              <w:jc w:val="left"/>
            </w:pPr>
            <w:r>
              <w:t>・人の顔色をうかがい、おどおどしたりビクビクした様子が見られる。</w:t>
            </w:r>
          </w:p>
          <w:p w14:paraId="625C4184" w14:textId="77777777" w:rsidR="00D83CC0" w:rsidRDefault="00D83CC0" w:rsidP="00D83CC0">
            <w:pPr>
              <w:jc w:val="left"/>
            </w:pPr>
            <w:r>
              <w:t>・おびえた泣き方をする</w:t>
            </w:r>
          </w:p>
          <w:p w14:paraId="22DEE6C3" w14:textId="462EA70A" w:rsidR="00D83CC0" w:rsidRPr="00D83CC0" w:rsidRDefault="00D83CC0" w:rsidP="004D6ED1">
            <w:pPr>
              <w:jc w:val="left"/>
            </w:pPr>
            <w:r>
              <w:t>・保護者と離れると安心した表情になる行動</w:t>
            </w:r>
          </w:p>
        </w:tc>
      </w:tr>
      <w:tr w:rsidR="00D83CC0" w14:paraId="1E524EED" w14:textId="77777777" w:rsidTr="00D83CC0">
        <w:trPr>
          <w:jc w:val="center"/>
        </w:trPr>
        <w:tc>
          <w:tcPr>
            <w:tcW w:w="988" w:type="dxa"/>
            <w:vAlign w:val="center"/>
          </w:tcPr>
          <w:p w14:paraId="3F5FADC0" w14:textId="39938ED9" w:rsidR="00D83CC0" w:rsidRDefault="00D83CC0" w:rsidP="00D83CC0">
            <w:pPr>
              <w:jc w:val="center"/>
            </w:pPr>
            <w:r>
              <w:rPr>
                <w:rFonts w:hint="eastAsia"/>
              </w:rPr>
              <w:t>行動</w:t>
            </w:r>
          </w:p>
        </w:tc>
        <w:tc>
          <w:tcPr>
            <w:tcW w:w="7506" w:type="dxa"/>
          </w:tcPr>
          <w:p w14:paraId="592677D1" w14:textId="77777777" w:rsidR="00D83CC0" w:rsidRDefault="00D83CC0" w:rsidP="00D83CC0">
            <w:pPr>
              <w:jc w:val="left"/>
            </w:pPr>
            <w:r>
              <w:t>・給食をむさぼるように食べたり、人に隠して食べる</w:t>
            </w:r>
          </w:p>
          <w:p w14:paraId="33CF7B4C" w14:textId="77777777" w:rsidR="00D83CC0" w:rsidRDefault="00D83CC0" w:rsidP="00D83CC0">
            <w:pPr>
              <w:jc w:val="left"/>
            </w:pPr>
            <w:r>
              <w:t>・嘘をつくことが多い</w:t>
            </w:r>
          </w:p>
          <w:p w14:paraId="39B9DB71" w14:textId="77777777" w:rsidR="00D83CC0" w:rsidRDefault="00D83CC0" w:rsidP="00D83CC0">
            <w:pPr>
              <w:jc w:val="left"/>
            </w:pPr>
            <w:r>
              <w:t>・ささいなことに反応し、感情の起伏が激しく、パニックを起こしやすい</w:t>
            </w:r>
          </w:p>
          <w:p w14:paraId="2A2446CF" w14:textId="77777777" w:rsidR="00D83CC0" w:rsidRDefault="00D83CC0" w:rsidP="00D83CC0">
            <w:pPr>
              <w:jc w:val="left"/>
            </w:pPr>
            <w:r>
              <w:t>・衣服を脱ぐときに異常な不安を見せる</w:t>
            </w:r>
          </w:p>
          <w:p w14:paraId="4CBD34FC" w14:textId="77777777" w:rsidR="00D83CC0" w:rsidRDefault="00D83CC0" w:rsidP="00D83CC0">
            <w:pPr>
              <w:jc w:val="left"/>
            </w:pPr>
            <w:r>
              <w:t>・落ち着きがなく警戒心が強い</w:t>
            </w:r>
          </w:p>
          <w:p w14:paraId="11A693D2" w14:textId="77777777" w:rsidR="00D83CC0" w:rsidRDefault="00D83CC0" w:rsidP="00D83CC0">
            <w:pPr>
              <w:jc w:val="left"/>
            </w:pPr>
            <w:r>
              <w:t>・遊びが長続きしない</w:t>
            </w:r>
          </w:p>
          <w:p w14:paraId="3E81A4D3" w14:textId="77777777" w:rsidR="00D83CC0" w:rsidRDefault="00D83CC0" w:rsidP="00D83CC0">
            <w:pPr>
              <w:jc w:val="left"/>
            </w:pPr>
            <w:r>
              <w:t>・年齢不相応な性的言動がみられる他者との関わり</w:t>
            </w:r>
          </w:p>
          <w:p w14:paraId="5499760A" w14:textId="37712C6A" w:rsidR="00D83CC0" w:rsidRPr="00D83CC0" w:rsidRDefault="00D83CC0" w:rsidP="004D6ED1">
            <w:pPr>
              <w:jc w:val="left"/>
            </w:pPr>
            <w:r>
              <w:t>・保護者が迎えに来ても喜ばず、帰りたがらないことが多い</w:t>
            </w:r>
          </w:p>
        </w:tc>
      </w:tr>
      <w:tr w:rsidR="00D83CC0" w14:paraId="1627E86F" w14:textId="77777777" w:rsidTr="00D83CC0">
        <w:trPr>
          <w:jc w:val="center"/>
        </w:trPr>
        <w:tc>
          <w:tcPr>
            <w:tcW w:w="988" w:type="dxa"/>
            <w:vAlign w:val="center"/>
          </w:tcPr>
          <w:p w14:paraId="0256896C" w14:textId="77777777" w:rsidR="00D83CC0" w:rsidRDefault="00D83CC0" w:rsidP="00D83CC0">
            <w:pPr>
              <w:jc w:val="center"/>
            </w:pPr>
            <w:r>
              <w:t>他者</w:t>
            </w:r>
          </w:p>
          <w:p w14:paraId="2E73E0DA" w14:textId="77777777" w:rsidR="00D83CC0" w:rsidRDefault="00D83CC0" w:rsidP="00D83CC0">
            <w:pPr>
              <w:jc w:val="center"/>
            </w:pPr>
            <w:r>
              <w:t>との</w:t>
            </w:r>
          </w:p>
          <w:p w14:paraId="56AAA626" w14:textId="4CE2A8D5" w:rsidR="00D83CC0" w:rsidRDefault="00D83CC0" w:rsidP="00D83CC0">
            <w:pPr>
              <w:jc w:val="center"/>
            </w:pPr>
            <w:r>
              <w:t>関わり</w:t>
            </w:r>
          </w:p>
        </w:tc>
        <w:tc>
          <w:tcPr>
            <w:tcW w:w="7506" w:type="dxa"/>
          </w:tcPr>
          <w:p w14:paraId="1E263B47" w14:textId="77777777" w:rsidR="00D83CC0" w:rsidRDefault="00D83CC0" w:rsidP="00D83CC0">
            <w:pPr>
              <w:jc w:val="left"/>
            </w:pPr>
            <w:r>
              <w:t>・保護者の前では従順になる</w:t>
            </w:r>
          </w:p>
          <w:p w14:paraId="3BBCDC99" w14:textId="77777777" w:rsidR="00D83CC0" w:rsidRDefault="00D83CC0" w:rsidP="00D83CC0">
            <w:pPr>
              <w:jc w:val="left"/>
            </w:pPr>
            <w:r>
              <w:t>・職員を試したり、独占したがる。異常に甘える</w:t>
            </w:r>
          </w:p>
          <w:p w14:paraId="5767B033" w14:textId="77777777" w:rsidR="00D83CC0" w:rsidRDefault="00D83CC0" w:rsidP="00D83CC0">
            <w:pPr>
              <w:jc w:val="left"/>
            </w:pPr>
            <w:r>
              <w:t>・職員や子どもとうまく関われない</w:t>
            </w:r>
          </w:p>
          <w:p w14:paraId="3FDF6D78" w14:textId="77777777" w:rsidR="00D83CC0" w:rsidRDefault="00D83CC0" w:rsidP="00D83CC0">
            <w:pPr>
              <w:jc w:val="left"/>
            </w:pPr>
            <w:r>
              <w:t>・職員や子どもに対して乱暴、威圧的、攻撃的である</w:t>
            </w:r>
          </w:p>
          <w:p w14:paraId="79775F5E" w14:textId="77777777" w:rsidR="00D83CC0" w:rsidRDefault="00D83CC0" w:rsidP="00D83CC0">
            <w:pPr>
              <w:jc w:val="left"/>
            </w:pPr>
            <w:r>
              <w:t>・職員や子どもとの身体接触を異常に怖がる生活の様子</w:t>
            </w:r>
          </w:p>
          <w:p w14:paraId="6BB4E7A7" w14:textId="5BAA1114" w:rsidR="00D83CC0" w:rsidRPr="00D83CC0" w:rsidRDefault="00D83CC0" w:rsidP="004D6ED1">
            <w:pPr>
              <w:jc w:val="left"/>
            </w:pPr>
            <w:r>
              <w:t>・衣服がいつも不潔である・基本的な生活習慣が身についていない</w:t>
            </w:r>
          </w:p>
        </w:tc>
      </w:tr>
      <w:tr w:rsidR="00D83CC0" w14:paraId="176F1D4D" w14:textId="77777777" w:rsidTr="00D83CC0">
        <w:trPr>
          <w:jc w:val="center"/>
        </w:trPr>
        <w:tc>
          <w:tcPr>
            <w:tcW w:w="988" w:type="dxa"/>
            <w:vAlign w:val="center"/>
          </w:tcPr>
          <w:p w14:paraId="140C9A0E" w14:textId="7DBCDFD1" w:rsidR="00D83CC0" w:rsidRDefault="00D83CC0" w:rsidP="00D83CC0">
            <w:pPr>
              <w:jc w:val="center"/>
            </w:pPr>
            <w:r>
              <w:t>生活の様子</w:t>
            </w:r>
          </w:p>
        </w:tc>
        <w:tc>
          <w:tcPr>
            <w:tcW w:w="7506" w:type="dxa"/>
          </w:tcPr>
          <w:p w14:paraId="27B27F2B" w14:textId="77777777" w:rsidR="00D83CC0" w:rsidRDefault="00D83CC0" w:rsidP="00D83CC0">
            <w:pPr>
              <w:jc w:val="left"/>
            </w:pPr>
            <w:r>
              <w:t>・予防接種や健康診断を受けていない</w:t>
            </w:r>
          </w:p>
          <w:p w14:paraId="427ED99C" w14:textId="7D269058" w:rsidR="00D83CC0" w:rsidRPr="00D83CC0" w:rsidRDefault="00D83CC0" w:rsidP="004D6ED1">
            <w:pPr>
              <w:jc w:val="left"/>
            </w:pPr>
            <w:r>
              <w:t>・理由なく長期間欠席している</w:t>
            </w:r>
          </w:p>
        </w:tc>
      </w:tr>
    </w:tbl>
    <w:p w14:paraId="5781F562" w14:textId="77777777" w:rsidR="00D83CC0" w:rsidRDefault="00D83CC0" w:rsidP="004D6ED1">
      <w:pPr>
        <w:jc w:val="left"/>
      </w:pPr>
    </w:p>
    <w:p w14:paraId="1F2CC6F2" w14:textId="77777777" w:rsidR="00D83CC0" w:rsidRDefault="00D83CC0" w:rsidP="004D6ED1">
      <w:pPr>
        <w:jc w:val="left"/>
      </w:pPr>
    </w:p>
    <w:p w14:paraId="06463814" w14:textId="77777777" w:rsidR="00D83CC0" w:rsidRDefault="00D83CC0" w:rsidP="004D6ED1">
      <w:pPr>
        <w:jc w:val="left"/>
      </w:pPr>
    </w:p>
    <w:p w14:paraId="4EC62396" w14:textId="77777777" w:rsidR="00D83CC0" w:rsidRDefault="00D83CC0" w:rsidP="004D6ED1">
      <w:pPr>
        <w:jc w:val="left"/>
      </w:pPr>
    </w:p>
    <w:p w14:paraId="73D26D6B" w14:textId="77777777" w:rsidR="00D83CC0" w:rsidRDefault="00D83CC0" w:rsidP="004D6ED1">
      <w:pPr>
        <w:jc w:val="left"/>
      </w:pPr>
    </w:p>
    <w:p w14:paraId="60F32C9C" w14:textId="77777777" w:rsidR="00D83CC0" w:rsidRDefault="00D83CC0" w:rsidP="004D6ED1">
      <w:pPr>
        <w:jc w:val="left"/>
      </w:pPr>
    </w:p>
    <w:p w14:paraId="618DDD7E" w14:textId="77777777" w:rsidR="00D83CC0" w:rsidRDefault="00D83CC0" w:rsidP="004D6ED1">
      <w:pPr>
        <w:jc w:val="left"/>
      </w:pPr>
    </w:p>
    <w:p w14:paraId="6490FA57" w14:textId="77777777" w:rsidR="00D83CC0" w:rsidRDefault="00D83CC0" w:rsidP="004D6ED1">
      <w:pPr>
        <w:jc w:val="left"/>
      </w:pPr>
    </w:p>
    <w:p w14:paraId="53D67775" w14:textId="77777777" w:rsidR="00D83CC0" w:rsidRDefault="00D83CC0" w:rsidP="004D6ED1">
      <w:pPr>
        <w:jc w:val="left"/>
      </w:pPr>
    </w:p>
    <w:p w14:paraId="6D5DA310" w14:textId="046DC778" w:rsidR="00D83CC0" w:rsidRDefault="00D83CC0" w:rsidP="004D6ED1">
      <w:pPr>
        <w:jc w:val="left"/>
      </w:pPr>
      <w:r>
        <w:lastRenderedPageBreak/>
        <w:t>■保護者の様子</w:t>
      </w:r>
    </w:p>
    <w:p w14:paraId="3BDD5A1C" w14:textId="77777777" w:rsidR="00D83CC0" w:rsidRDefault="00D83CC0" w:rsidP="00D83CC0">
      <w:pPr>
        <w:jc w:val="left"/>
      </w:pPr>
    </w:p>
    <w:tbl>
      <w:tblPr>
        <w:tblStyle w:val="a4"/>
        <w:tblW w:w="0" w:type="auto"/>
        <w:jc w:val="center"/>
        <w:tblLook w:val="04A0" w:firstRow="1" w:lastRow="0" w:firstColumn="1" w:lastColumn="0" w:noHBand="0" w:noVBand="1"/>
      </w:tblPr>
      <w:tblGrid>
        <w:gridCol w:w="1413"/>
        <w:gridCol w:w="7081"/>
      </w:tblGrid>
      <w:tr w:rsidR="00D83CC0" w14:paraId="62239C58" w14:textId="77777777" w:rsidTr="00D83CC0">
        <w:trPr>
          <w:jc w:val="center"/>
        </w:trPr>
        <w:tc>
          <w:tcPr>
            <w:tcW w:w="1413" w:type="dxa"/>
            <w:vAlign w:val="center"/>
          </w:tcPr>
          <w:p w14:paraId="04F8715A" w14:textId="77777777" w:rsidR="00D83CC0" w:rsidRDefault="00D83CC0" w:rsidP="00A16F37">
            <w:pPr>
              <w:jc w:val="center"/>
            </w:pPr>
            <w:r>
              <w:rPr>
                <w:rFonts w:hint="eastAsia"/>
              </w:rPr>
              <w:t>子どもとの</w:t>
            </w:r>
          </w:p>
          <w:p w14:paraId="35D6BD56" w14:textId="0333355E" w:rsidR="00D83CC0" w:rsidRDefault="00D83CC0" w:rsidP="00A16F37">
            <w:pPr>
              <w:jc w:val="center"/>
            </w:pPr>
            <w:r>
              <w:rPr>
                <w:rFonts w:hint="eastAsia"/>
              </w:rPr>
              <w:t>関わり</w:t>
            </w:r>
          </w:p>
        </w:tc>
        <w:tc>
          <w:tcPr>
            <w:tcW w:w="7081" w:type="dxa"/>
          </w:tcPr>
          <w:p w14:paraId="0D01C773" w14:textId="29DCC279" w:rsidR="00D83CC0" w:rsidRDefault="00D83CC0" w:rsidP="00A16F37">
            <w:pPr>
              <w:jc w:val="left"/>
            </w:pPr>
            <w:r>
              <w:t>・態度や言葉が否定的である（誰かに預けたい、期待はずれな子、ほしくなかった子）</w:t>
            </w:r>
          </w:p>
          <w:p w14:paraId="0E20AAF3" w14:textId="77777777" w:rsidR="00D83CC0" w:rsidRDefault="00D83CC0" w:rsidP="00A16F37">
            <w:pPr>
              <w:jc w:val="left"/>
            </w:pPr>
            <w:r>
              <w:t>・叩いたり、怒鳴ったり、必要以上に厳しいしつけをしている</w:t>
            </w:r>
          </w:p>
          <w:p w14:paraId="7722C785" w14:textId="77777777" w:rsidR="00D83CC0" w:rsidRDefault="00D83CC0" w:rsidP="00A16F37">
            <w:pPr>
              <w:jc w:val="left"/>
            </w:pPr>
            <w:r>
              <w:t>・乱暴に扱ったり、放置している</w:t>
            </w:r>
          </w:p>
          <w:p w14:paraId="645A2DA8" w14:textId="151D525C" w:rsidR="00D83CC0" w:rsidRDefault="00D83CC0" w:rsidP="00A16F37">
            <w:pPr>
              <w:jc w:val="left"/>
            </w:pPr>
            <w:r>
              <w:t>・子どもに対して冷淡、または無関心である（泣いてもあやさない、抱かない、無視する）</w:t>
            </w:r>
          </w:p>
          <w:p w14:paraId="4E82B96F" w14:textId="77777777" w:rsidR="00D83CC0" w:rsidRDefault="00D83CC0" w:rsidP="00A16F37">
            <w:pPr>
              <w:jc w:val="left"/>
            </w:pPr>
            <w:r>
              <w:t>・子どもに能力以上のことを要求する</w:t>
            </w:r>
          </w:p>
          <w:p w14:paraId="38B4DD28" w14:textId="77777777" w:rsidR="00D83CC0" w:rsidRDefault="00D83CC0" w:rsidP="00A16F37">
            <w:pPr>
              <w:jc w:val="left"/>
            </w:pPr>
            <w:r>
              <w:t>・兄弟姉妹に対して差別的である</w:t>
            </w:r>
          </w:p>
          <w:p w14:paraId="21563BE7" w14:textId="77777777" w:rsidR="00D83CC0" w:rsidRDefault="00D83CC0" w:rsidP="00A16F37">
            <w:pPr>
              <w:jc w:val="left"/>
            </w:pPr>
            <w:r>
              <w:t>・月齢や発達にふさわしい食事を与えない、料理をしない</w:t>
            </w:r>
          </w:p>
          <w:p w14:paraId="605E68C7" w14:textId="77777777" w:rsidR="00D83CC0" w:rsidRDefault="00D83CC0" w:rsidP="00A16F37">
            <w:pPr>
              <w:jc w:val="left"/>
            </w:pPr>
            <w:r>
              <w:t>・子どもの怪我</w:t>
            </w:r>
          </w:p>
          <w:p w14:paraId="30024526" w14:textId="20ED41F4" w:rsidR="00D83CC0" w:rsidRPr="00D83CC0" w:rsidRDefault="00D83CC0" w:rsidP="00A16F37">
            <w:pPr>
              <w:jc w:val="left"/>
            </w:pPr>
            <w:r>
              <w:t>・やけどに対する説明や欠席の説明が不自然である</w:t>
            </w:r>
          </w:p>
        </w:tc>
      </w:tr>
      <w:tr w:rsidR="00D83CC0" w14:paraId="21F963BE" w14:textId="77777777" w:rsidTr="00D83CC0">
        <w:trPr>
          <w:jc w:val="center"/>
        </w:trPr>
        <w:tc>
          <w:tcPr>
            <w:tcW w:w="1413" w:type="dxa"/>
            <w:vAlign w:val="center"/>
          </w:tcPr>
          <w:p w14:paraId="08F9BB50" w14:textId="77777777" w:rsidR="00D83CC0" w:rsidRDefault="00D83CC0" w:rsidP="00A16F37">
            <w:pPr>
              <w:jc w:val="center"/>
            </w:pPr>
            <w:r>
              <w:rPr>
                <w:rFonts w:hint="eastAsia"/>
              </w:rPr>
              <w:t>他者との</w:t>
            </w:r>
          </w:p>
          <w:p w14:paraId="0B31B822" w14:textId="61DD6FC2" w:rsidR="00D83CC0" w:rsidRDefault="00D83CC0" w:rsidP="00A16F37">
            <w:pPr>
              <w:jc w:val="center"/>
            </w:pPr>
            <w:r>
              <w:rPr>
                <w:rFonts w:hint="eastAsia"/>
              </w:rPr>
              <w:t>関わり</w:t>
            </w:r>
          </w:p>
        </w:tc>
        <w:tc>
          <w:tcPr>
            <w:tcW w:w="7081" w:type="dxa"/>
          </w:tcPr>
          <w:p w14:paraId="39B0E297" w14:textId="4907FFC3" w:rsidR="00D83CC0" w:rsidRDefault="00D83CC0" w:rsidP="00A16F37">
            <w:pPr>
              <w:jc w:val="left"/>
            </w:pPr>
            <w:r>
              <w:t>・職員や他の保護者に対して消極的・否定的な態度をとったり、強く出たりする</w:t>
            </w:r>
          </w:p>
          <w:p w14:paraId="32EC0B8F" w14:textId="77777777" w:rsidR="00D83CC0" w:rsidRDefault="00D83CC0" w:rsidP="00A16F37">
            <w:pPr>
              <w:jc w:val="left"/>
            </w:pPr>
            <w:r>
              <w:t>・職員や他の保護者との関係がもてない</w:t>
            </w:r>
          </w:p>
          <w:p w14:paraId="5F590707" w14:textId="77777777" w:rsidR="00D83CC0" w:rsidRDefault="00D83CC0" w:rsidP="00A16F37">
            <w:pPr>
              <w:jc w:val="left"/>
            </w:pPr>
            <w:r>
              <w:t>・職員との会話を避ける、または必要以上によくしゃべる</w:t>
            </w:r>
          </w:p>
          <w:p w14:paraId="60B6637A" w14:textId="77777777" w:rsidR="00D83CC0" w:rsidRDefault="00D83CC0" w:rsidP="00A16F37">
            <w:pPr>
              <w:jc w:val="left"/>
            </w:pPr>
            <w:r>
              <w:t>・説明の内容が曖昧でコロコロ変わる</w:t>
            </w:r>
          </w:p>
          <w:p w14:paraId="1AEA1A23" w14:textId="50BC3E7F" w:rsidR="00D83CC0" w:rsidRPr="00D83CC0" w:rsidRDefault="00D83CC0" w:rsidP="00A16F37">
            <w:pPr>
              <w:jc w:val="left"/>
            </w:pPr>
            <w:r>
              <w:t>・子どもに関する他者の意見に被害的・攻撃的になる</w:t>
            </w:r>
          </w:p>
        </w:tc>
      </w:tr>
      <w:tr w:rsidR="00D83CC0" w14:paraId="69FB7CD1" w14:textId="77777777" w:rsidTr="00D83CC0">
        <w:trPr>
          <w:jc w:val="center"/>
        </w:trPr>
        <w:tc>
          <w:tcPr>
            <w:tcW w:w="1413" w:type="dxa"/>
            <w:vAlign w:val="center"/>
          </w:tcPr>
          <w:p w14:paraId="77743E3F" w14:textId="757AB718" w:rsidR="00D83CC0" w:rsidRDefault="00D83CC0" w:rsidP="00A16F37">
            <w:pPr>
              <w:jc w:val="center"/>
            </w:pPr>
            <w:r>
              <w:t>生活の様子</w:t>
            </w:r>
          </w:p>
        </w:tc>
        <w:tc>
          <w:tcPr>
            <w:tcW w:w="7081" w:type="dxa"/>
          </w:tcPr>
          <w:p w14:paraId="7CCE65CE" w14:textId="77777777" w:rsidR="00D83CC0" w:rsidRDefault="00D83CC0" w:rsidP="00A16F37">
            <w:pPr>
              <w:jc w:val="left"/>
            </w:pPr>
            <w:r>
              <w:t>・地域の交流がなく孤立している</w:t>
            </w:r>
          </w:p>
          <w:p w14:paraId="6FB8BB0E" w14:textId="77777777" w:rsidR="00D83CC0" w:rsidRDefault="00D83CC0" w:rsidP="00A16F37">
            <w:pPr>
              <w:jc w:val="left"/>
            </w:pPr>
            <w:r>
              <w:t>・不衛生な生活環境である</w:t>
            </w:r>
          </w:p>
          <w:p w14:paraId="14BA3171" w14:textId="77777777" w:rsidR="00D83CC0" w:rsidRDefault="00D83CC0" w:rsidP="00A16F37">
            <w:pPr>
              <w:jc w:val="left"/>
            </w:pPr>
            <w:r>
              <w:t>・夫婦間の暴力が認められている</w:t>
            </w:r>
          </w:p>
          <w:p w14:paraId="4908D6D0" w14:textId="77777777" w:rsidR="00D83CC0" w:rsidRDefault="00D83CC0" w:rsidP="00A16F37">
            <w:pPr>
              <w:jc w:val="left"/>
            </w:pPr>
            <w:r>
              <w:t>・経済的に不安定である</w:t>
            </w:r>
          </w:p>
          <w:p w14:paraId="582A4DE7" w14:textId="2756D3D2" w:rsidR="00D83CC0" w:rsidRPr="00D83CC0" w:rsidRDefault="00D83CC0" w:rsidP="00A16F37">
            <w:pPr>
              <w:jc w:val="left"/>
            </w:pPr>
            <w:r>
              <w:t>・生活のリズムが乱れている</w:t>
            </w:r>
          </w:p>
        </w:tc>
      </w:tr>
      <w:tr w:rsidR="00D83CC0" w14:paraId="297AA7B6" w14:textId="77777777" w:rsidTr="00D83CC0">
        <w:trPr>
          <w:jc w:val="center"/>
        </w:trPr>
        <w:tc>
          <w:tcPr>
            <w:tcW w:w="1413" w:type="dxa"/>
            <w:vAlign w:val="center"/>
          </w:tcPr>
          <w:p w14:paraId="7312702F" w14:textId="2EAB7ECE" w:rsidR="00D83CC0" w:rsidRDefault="00D83CC0" w:rsidP="00A16F37">
            <w:pPr>
              <w:jc w:val="center"/>
            </w:pPr>
            <w:r>
              <w:t>保護者自身のこと</w:t>
            </w:r>
          </w:p>
        </w:tc>
        <w:tc>
          <w:tcPr>
            <w:tcW w:w="7081" w:type="dxa"/>
          </w:tcPr>
          <w:p w14:paraId="14CEA2C3" w14:textId="77777777" w:rsidR="00D83CC0" w:rsidRDefault="00D83CC0" w:rsidP="00A16F37">
            <w:pPr>
              <w:jc w:val="left"/>
            </w:pPr>
            <w:r>
              <w:t>・表情が硬い</w:t>
            </w:r>
          </w:p>
          <w:p w14:paraId="6C702ECF" w14:textId="77777777" w:rsidR="00D83CC0" w:rsidRDefault="00D83CC0" w:rsidP="00A16F37">
            <w:pPr>
              <w:jc w:val="left"/>
            </w:pPr>
            <w:r>
              <w:t>・ひどく疲れている</w:t>
            </w:r>
          </w:p>
          <w:p w14:paraId="15C396FD" w14:textId="77777777" w:rsidR="00D83CC0" w:rsidRDefault="00D83CC0" w:rsidP="00A16F37">
            <w:pPr>
              <w:jc w:val="left"/>
            </w:pPr>
            <w:r>
              <w:t>・精神状態が不安定である</w:t>
            </w:r>
          </w:p>
          <w:p w14:paraId="6B80C075" w14:textId="77777777" w:rsidR="00D83CC0" w:rsidRDefault="00D83CC0" w:rsidP="00A16F37">
            <w:pPr>
              <w:jc w:val="left"/>
            </w:pPr>
            <w:r>
              <w:t>・被害観が強い。偏った思い込み、衝動的、未成熟等</w:t>
            </w:r>
          </w:p>
          <w:p w14:paraId="708699E4" w14:textId="77777777" w:rsidR="00D83CC0" w:rsidRDefault="00D83CC0" w:rsidP="00A16F37">
            <w:pPr>
              <w:jc w:val="left"/>
            </w:pPr>
            <w:r>
              <w:t>・連絡が取りづらい</w:t>
            </w:r>
          </w:p>
          <w:p w14:paraId="03A69A50" w14:textId="30CAD628" w:rsidR="00D83CC0" w:rsidRPr="00D83CC0" w:rsidRDefault="00D83CC0" w:rsidP="00A16F37">
            <w:pPr>
              <w:jc w:val="left"/>
            </w:pPr>
            <w:r>
              <w:t>・被虐待歴がある</w:t>
            </w:r>
          </w:p>
        </w:tc>
      </w:tr>
    </w:tbl>
    <w:p w14:paraId="5A9DCF4E" w14:textId="77777777" w:rsidR="00D83CC0" w:rsidRDefault="00D83CC0" w:rsidP="00D83CC0">
      <w:pPr>
        <w:jc w:val="left"/>
      </w:pPr>
    </w:p>
    <w:p w14:paraId="251CFEBD" w14:textId="77777777" w:rsidR="00D83CC0" w:rsidRDefault="00D83CC0" w:rsidP="004D6ED1">
      <w:pPr>
        <w:jc w:val="left"/>
      </w:pPr>
    </w:p>
    <w:p w14:paraId="57533166" w14:textId="77777777" w:rsidR="00D83CC0" w:rsidRDefault="00D83CC0" w:rsidP="004D6ED1">
      <w:pPr>
        <w:jc w:val="left"/>
      </w:pPr>
    </w:p>
    <w:p w14:paraId="2DE61F5D" w14:textId="77777777" w:rsidR="00D83CC0" w:rsidRDefault="00D83CC0" w:rsidP="004D6ED1">
      <w:pPr>
        <w:jc w:val="left"/>
      </w:pPr>
    </w:p>
    <w:p w14:paraId="793C565A" w14:textId="77777777" w:rsidR="00D83CC0" w:rsidRDefault="00D83CC0" w:rsidP="004D6ED1">
      <w:pPr>
        <w:jc w:val="left"/>
      </w:pPr>
    </w:p>
    <w:p w14:paraId="4625718C" w14:textId="77777777" w:rsidR="00D83CC0" w:rsidRDefault="00D83CC0" w:rsidP="004D6ED1">
      <w:pPr>
        <w:jc w:val="left"/>
      </w:pPr>
    </w:p>
    <w:p w14:paraId="59451AF7" w14:textId="77777777" w:rsidR="00D83CC0" w:rsidRDefault="00D83CC0" w:rsidP="004D6ED1">
      <w:pPr>
        <w:jc w:val="left"/>
      </w:pPr>
      <w:r>
        <w:lastRenderedPageBreak/>
        <w:t>４．虐待が疑われたら</w:t>
      </w:r>
    </w:p>
    <w:p w14:paraId="6630924F" w14:textId="77777777" w:rsidR="00D83CC0" w:rsidRDefault="00D83CC0" w:rsidP="004D6ED1">
      <w:pPr>
        <w:jc w:val="left"/>
      </w:pPr>
    </w:p>
    <w:p w14:paraId="01BF3465" w14:textId="23DA341F" w:rsidR="00D83CC0" w:rsidRDefault="00D83CC0" w:rsidP="004D6ED1">
      <w:pPr>
        <w:jc w:val="left"/>
      </w:pPr>
      <w:r>
        <w:t>（１）子どもを療育する中で「いつもと違う」「どうしてあんなところに傷が」「十分に世話をしてもらってないのでは」等、虐待が疑われたら速やかに管理者に伝える。虐待予防チェックシートを記入する</w:t>
      </w:r>
    </w:p>
    <w:p w14:paraId="6CF8D874" w14:textId="77777777" w:rsidR="00D83CC0" w:rsidRDefault="00D83CC0" w:rsidP="004D6ED1">
      <w:pPr>
        <w:jc w:val="left"/>
      </w:pPr>
    </w:p>
    <w:p w14:paraId="3CDC1065" w14:textId="0EBE4A84" w:rsidR="00D83CC0" w:rsidRDefault="00D83CC0" w:rsidP="004D6ED1">
      <w:pPr>
        <w:jc w:val="left"/>
      </w:pPr>
      <w:r>
        <w:t>（２）家庭環境や保護者の心理状態、児童の様子を把握し、必要に応じ児童相談所へ連絡する</w:t>
      </w:r>
    </w:p>
    <w:p w14:paraId="4AE21F5F" w14:textId="77777777" w:rsidR="00D83CC0" w:rsidRDefault="00D83CC0" w:rsidP="004D6ED1">
      <w:pPr>
        <w:jc w:val="left"/>
      </w:pPr>
    </w:p>
    <w:p w14:paraId="1FA6B150" w14:textId="0F192C6B" w:rsidR="00D83CC0" w:rsidRDefault="00D83CC0" w:rsidP="004D6ED1">
      <w:pPr>
        <w:jc w:val="left"/>
      </w:pPr>
      <w:r>
        <w:t>（３）職員は子どもの日常生活の見守りと安全の確保を第一に考え、関係機関と連携をとりながら継続的に援助していく（事業所全体で情報を共有する）</w:t>
      </w:r>
    </w:p>
    <w:p w14:paraId="18C1520C" w14:textId="77777777" w:rsidR="00D83CC0" w:rsidRDefault="00D83CC0" w:rsidP="004D6ED1">
      <w:pPr>
        <w:jc w:val="left"/>
      </w:pPr>
    </w:p>
    <w:p w14:paraId="08A5E34F" w14:textId="53C9CB9A" w:rsidR="00D83CC0" w:rsidRDefault="00D83CC0" w:rsidP="00D83CC0">
      <w:pPr>
        <w:pStyle w:val="a3"/>
        <w:numPr>
          <w:ilvl w:val="0"/>
          <w:numId w:val="2"/>
        </w:numPr>
        <w:ind w:leftChars="0"/>
        <w:jc w:val="left"/>
      </w:pPr>
      <w:r>
        <w:t>職員は保護者と子どものプライバシー保護については高い意識を身につけ充分に配慮する</w:t>
      </w:r>
    </w:p>
    <w:p w14:paraId="53FA8A76" w14:textId="77777777" w:rsidR="00D83CC0" w:rsidRDefault="00D83CC0" w:rsidP="00D83CC0">
      <w:pPr>
        <w:jc w:val="left"/>
      </w:pPr>
    </w:p>
    <w:p w14:paraId="57D8C999" w14:textId="77777777" w:rsidR="00956AC2" w:rsidRDefault="00956AC2" w:rsidP="00D83CC0">
      <w:pPr>
        <w:jc w:val="left"/>
      </w:pPr>
    </w:p>
    <w:p w14:paraId="4241486B" w14:textId="77777777" w:rsidR="00956AC2" w:rsidRDefault="00956AC2" w:rsidP="00D83CC0">
      <w:pPr>
        <w:jc w:val="left"/>
      </w:pPr>
    </w:p>
    <w:p w14:paraId="02DA3031" w14:textId="77777777" w:rsidR="00D83CC0" w:rsidRDefault="00D83CC0" w:rsidP="00D83CC0">
      <w:pPr>
        <w:jc w:val="left"/>
      </w:pPr>
      <w:r>
        <w:t>＜プライバシーについて＞</w:t>
      </w:r>
    </w:p>
    <w:p w14:paraId="7C45C6FD" w14:textId="77777777" w:rsidR="00956AC2" w:rsidRDefault="00956AC2" w:rsidP="00D83CC0">
      <w:pPr>
        <w:jc w:val="left"/>
      </w:pPr>
    </w:p>
    <w:p w14:paraId="7EEE7990" w14:textId="77777777" w:rsidR="00956AC2" w:rsidRDefault="00D83CC0" w:rsidP="00D83CC0">
      <w:pPr>
        <w:jc w:val="left"/>
      </w:pPr>
      <w:r>
        <w:t>※通告は守秘義務に優先する</w:t>
      </w:r>
    </w:p>
    <w:p w14:paraId="6D56004B" w14:textId="7F94BEC3" w:rsidR="00956AC2" w:rsidRDefault="00D83CC0" w:rsidP="00D83CC0">
      <w:pPr>
        <w:jc w:val="left"/>
      </w:pPr>
      <w:r>
        <w:t>通告によって、児童福祉施設職員が刑法上の守秘義務違反に問われることはありません（児童虐待防止法第６条第３項）</w:t>
      </w:r>
    </w:p>
    <w:p w14:paraId="2B03B7AA" w14:textId="77777777" w:rsidR="00956AC2" w:rsidRDefault="00956AC2" w:rsidP="00D83CC0">
      <w:pPr>
        <w:jc w:val="left"/>
      </w:pPr>
    </w:p>
    <w:p w14:paraId="258CE93E" w14:textId="08674DA8" w:rsidR="00956AC2" w:rsidRDefault="00D83CC0" w:rsidP="00D83CC0">
      <w:pPr>
        <w:jc w:val="left"/>
      </w:pPr>
      <w:r>
        <w:t>※虐待の通告は本人の同意を得ずに行うことが可能です（個人情報保護法第２３条第１項第１号）</w:t>
      </w:r>
    </w:p>
    <w:p w14:paraId="34454251" w14:textId="77777777" w:rsidR="00956AC2" w:rsidRDefault="00956AC2" w:rsidP="00D83CC0">
      <w:pPr>
        <w:jc w:val="left"/>
      </w:pPr>
    </w:p>
    <w:p w14:paraId="00B4191D" w14:textId="7E1AE199" w:rsidR="00D83CC0" w:rsidRPr="00D83CC0" w:rsidRDefault="00D83CC0" w:rsidP="00D83CC0">
      <w:pPr>
        <w:jc w:val="left"/>
      </w:pPr>
      <w:r>
        <w:t>※現行法上では、「虐待の事実がないことを知りながらあえて通告した場合や、それに準ずる場合を除き、法的責任を問われることはない」と解釈されています。</w:t>
      </w:r>
    </w:p>
    <w:p w14:paraId="1DA80692" w14:textId="77777777" w:rsidR="00D83CC0" w:rsidRDefault="00D83CC0" w:rsidP="004D6ED1">
      <w:pPr>
        <w:jc w:val="left"/>
      </w:pPr>
    </w:p>
    <w:p w14:paraId="0330FA4A" w14:textId="77777777" w:rsidR="00956AC2" w:rsidRDefault="00956AC2" w:rsidP="004D6ED1">
      <w:pPr>
        <w:jc w:val="left"/>
      </w:pPr>
    </w:p>
    <w:p w14:paraId="2B6ADF78" w14:textId="77777777" w:rsidR="00956AC2" w:rsidRDefault="00956AC2" w:rsidP="004D6ED1">
      <w:pPr>
        <w:jc w:val="left"/>
      </w:pPr>
    </w:p>
    <w:p w14:paraId="632AC1AE" w14:textId="77777777" w:rsidR="00956AC2" w:rsidRDefault="00956AC2" w:rsidP="004D6ED1">
      <w:pPr>
        <w:jc w:val="left"/>
      </w:pPr>
    </w:p>
    <w:p w14:paraId="2FE4930E" w14:textId="77777777" w:rsidR="00956AC2" w:rsidRDefault="00956AC2" w:rsidP="004D6ED1">
      <w:pPr>
        <w:jc w:val="left"/>
      </w:pPr>
    </w:p>
    <w:p w14:paraId="2BC2D639" w14:textId="77777777" w:rsidR="00956AC2" w:rsidRDefault="00956AC2" w:rsidP="004D6ED1">
      <w:pPr>
        <w:jc w:val="left"/>
      </w:pPr>
    </w:p>
    <w:p w14:paraId="7D35A0D6" w14:textId="77777777" w:rsidR="00956AC2" w:rsidRDefault="00956AC2" w:rsidP="004D6ED1">
      <w:pPr>
        <w:jc w:val="left"/>
      </w:pPr>
    </w:p>
    <w:p w14:paraId="72D7D112" w14:textId="77777777" w:rsidR="00956AC2" w:rsidRDefault="00956AC2" w:rsidP="004D6ED1">
      <w:pPr>
        <w:jc w:val="left"/>
      </w:pPr>
    </w:p>
    <w:p w14:paraId="0163EAFF" w14:textId="77777777" w:rsidR="00956AC2" w:rsidRDefault="00956AC2" w:rsidP="004D6ED1">
      <w:pPr>
        <w:jc w:val="left"/>
      </w:pPr>
      <w:r>
        <w:lastRenderedPageBreak/>
        <w:t>【虐待発見時フローチャート】</w:t>
      </w:r>
    </w:p>
    <w:p w14:paraId="7B5BB365" w14:textId="77777777" w:rsidR="00956AC2" w:rsidRDefault="00956AC2" w:rsidP="004D6ED1">
      <w:pPr>
        <w:jc w:val="left"/>
      </w:pPr>
    </w:p>
    <w:p w14:paraId="3E0437A5" w14:textId="7FB8D45C" w:rsidR="00956AC2" w:rsidRDefault="00956AC2" w:rsidP="004D6ED1">
      <w:pPr>
        <w:jc w:val="left"/>
      </w:pPr>
    </w:p>
    <w:p w14:paraId="15F753D2" w14:textId="70B7D81D" w:rsidR="00956AC2" w:rsidRDefault="00956AC2" w:rsidP="004D6ED1">
      <w:pPr>
        <w:jc w:val="left"/>
      </w:pPr>
      <w:r>
        <w:rPr>
          <w:noProof/>
        </w:rPr>
        <mc:AlternateContent>
          <mc:Choice Requires="wps">
            <w:drawing>
              <wp:anchor distT="45720" distB="45720" distL="114300" distR="114300" simplePos="0" relativeHeight="251659264" behindDoc="0" locked="0" layoutInCell="1" allowOverlap="1" wp14:anchorId="47159863" wp14:editId="0DC90D37">
                <wp:simplePos x="0" y="0"/>
                <wp:positionH relativeFrom="column">
                  <wp:posOffset>14605</wp:posOffset>
                </wp:positionH>
                <wp:positionV relativeFrom="paragraph">
                  <wp:posOffset>63087</wp:posOffset>
                </wp:positionV>
                <wp:extent cx="1456055" cy="1404620"/>
                <wp:effectExtent l="0" t="0" r="1079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404620"/>
                        </a:xfrm>
                        <a:prstGeom prst="rect">
                          <a:avLst/>
                        </a:prstGeom>
                        <a:solidFill>
                          <a:srgbClr val="FFFFFF"/>
                        </a:solidFill>
                        <a:ln w="9525">
                          <a:solidFill>
                            <a:srgbClr val="000000"/>
                          </a:solidFill>
                          <a:miter lim="800000"/>
                          <a:headEnd/>
                          <a:tailEnd/>
                        </a:ln>
                      </wps:spPr>
                      <wps:txbx>
                        <w:txbxContent>
                          <w:p w14:paraId="39E11F04" w14:textId="2C9B40B3" w:rsidR="00956AC2" w:rsidRDefault="00956AC2">
                            <w:r>
                              <w:t>虐待を疑う（発見）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59863" id="_x0000_t202" coordsize="21600,21600" o:spt="202" path="m,l,21600r21600,l21600,xe">
                <v:stroke joinstyle="miter"/>
                <v:path gradientshapeok="t" o:connecttype="rect"/>
              </v:shapetype>
              <v:shape id="テキスト ボックス 2" o:spid="_x0000_s1026" type="#_x0000_t202" style="position:absolute;margin-left:1.15pt;margin-top:4.95pt;width:11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">
                <v:textbox style="mso-fit-shape-to-text:t">
                  <w:txbxContent>
                    <w:p w14:paraId="39E11F04" w14:textId="2C9B40B3" w:rsidR="00956AC2" w:rsidRDefault="00956AC2">
                      <w:r>
                        <w:t>虐待を疑う（発見）</w:t>
                      </w:r>
                    </w:p>
                  </w:txbxContent>
                </v:textbox>
                <w10:wrap type="square"/>
              </v:shape>
            </w:pict>
          </mc:Fallback>
        </mc:AlternateContent>
      </w:r>
    </w:p>
    <w:p w14:paraId="4D0EFAE0" w14:textId="6991E5C6" w:rsidR="00956AC2" w:rsidRDefault="00956AC2" w:rsidP="004D6ED1">
      <w:pPr>
        <w:jc w:val="left"/>
      </w:pPr>
      <w:r>
        <w:rPr>
          <w:noProof/>
        </w:rPr>
        <mc:AlternateContent>
          <mc:Choice Requires="wps">
            <w:drawing>
              <wp:anchor distT="0" distB="0" distL="114300" distR="114300" simplePos="0" relativeHeight="251682816" behindDoc="0" locked="0" layoutInCell="1" allowOverlap="1" wp14:anchorId="75BDFF3A" wp14:editId="1C10A6B6">
                <wp:simplePos x="0" y="0"/>
                <wp:positionH relativeFrom="column">
                  <wp:posOffset>590868</wp:posOffset>
                </wp:positionH>
                <wp:positionV relativeFrom="paragraph">
                  <wp:posOffset>197329</wp:posOffset>
                </wp:positionV>
                <wp:extent cx="301064" cy="276225"/>
                <wp:effectExtent l="12382" t="6668" r="35243" b="35242"/>
                <wp:wrapNone/>
                <wp:docPr id="362764160" name="矢印: 右 2"/>
                <wp:cNvGraphicFramePr/>
                <a:graphic xmlns:a="http://schemas.openxmlformats.org/drawingml/2006/main">
                  <a:graphicData uri="http://schemas.microsoft.com/office/word/2010/wordprocessingShape">
                    <wps:wsp>
                      <wps:cNvSpPr/>
                      <wps:spPr>
                        <a:xfrm rot="5400000">
                          <a:off x="0" y="0"/>
                          <a:ext cx="301064" cy="2762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27A9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46.55pt;margin-top:15.55pt;width:23.7pt;height:21.75pt;rotation:9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" adj="11691" fillcolor="white [3201]" strokecolor="#70ad47 [3209]" strokeweight="1pt"/>
            </w:pict>
          </mc:Fallback>
        </mc:AlternateContent>
      </w:r>
    </w:p>
    <w:p w14:paraId="7416F96D" w14:textId="52D2519D" w:rsidR="00956AC2" w:rsidRDefault="00956AC2" w:rsidP="004D6ED1">
      <w:pPr>
        <w:jc w:val="left"/>
      </w:pPr>
      <w:r>
        <w:rPr>
          <w:noProof/>
        </w:rPr>
        <mc:AlternateContent>
          <mc:Choice Requires="wps">
            <w:drawing>
              <wp:anchor distT="45720" distB="45720" distL="114300" distR="114300" simplePos="0" relativeHeight="251661312" behindDoc="0" locked="0" layoutInCell="1" allowOverlap="1" wp14:anchorId="206E2382" wp14:editId="3C54E87A">
                <wp:simplePos x="0" y="0"/>
                <wp:positionH relativeFrom="column">
                  <wp:posOffset>0</wp:posOffset>
                </wp:positionH>
                <wp:positionV relativeFrom="paragraph">
                  <wp:posOffset>278765</wp:posOffset>
                </wp:positionV>
                <wp:extent cx="1456055" cy="1404620"/>
                <wp:effectExtent l="0" t="0" r="10795" b="13970"/>
                <wp:wrapSquare wrapText="bothSides"/>
                <wp:docPr id="14527925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404620"/>
                        </a:xfrm>
                        <a:prstGeom prst="rect">
                          <a:avLst/>
                        </a:prstGeom>
                        <a:solidFill>
                          <a:srgbClr val="FFFFFF"/>
                        </a:solidFill>
                        <a:ln w="9525">
                          <a:solidFill>
                            <a:srgbClr val="000000"/>
                          </a:solidFill>
                          <a:miter lim="800000"/>
                          <a:headEnd/>
                          <a:tailEnd/>
                        </a:ln>
                      </wps:spPr>
                      <wps:txbx>
                        <w:txbxContent>
                          <w:p w14:paraId="3B7876F7" w14:textId="5F038FE7" w:rsidR="00956AC2" w:rsidRDefault="00956AC2" w:rsidP="00956AC2">
                            <w:r>
                              <w:t>管理者に報告する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6E2382" id="_x0000_s1027" type="#_x0000_t202" style="position:absolute;margin-left:0;margin-top:21.95pt;width:114.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">
                <v:textbox style="mso-fit-shape-to-text:t">
                  <w:txbxContent>
                    <w:p w14:paraId="3B7876F7" w14:textId="5F038FE7" w:rsidR="00956AC2" w:rsidRDefault="00956AC2" w:rsidP="00956AC2">
                      <w:r>
                        <w:t>管理者に報告する</w:t>
                      </w:r>
                    </w:p>
                  </w:txbxContent>
                </v:textbox>
                <w10:wrap type="square"/>
              </v:shape>
            </w:pict>
          </mc:Fallback>
        </mc:AlternateContent>
      </w:r>
    </w:p>
    <w:p w14:paraId="30338489" w14:textId="7A93394E" w:rsidR="00956AC2" w:rsidRDefault="00956AC2" w:rsidP="004D6ED1">
      <w:pPr>
        <w:jc w:val="left"/>
      </w:pPr>
    </w:p>
    <w:p w14:paraId="43EADD60" w14:textId="7812A9BF" w:rsidR="00956AC2" w:rsidRDefault="00956AC2" w:rsidP="004D6ED1">
      <w:pPr>
        <w:jc w:val="left"/>
      </w:pPr>
      <w:r>
        <w:rPr>
          <w:noProof/>
        </w:rPr>
        <mc:AlternateContent>
          <mc:Choice Requires="wps">
            <w:drawing>
              <wp:anchor distT="0" distB="0" distL="114300" distR="114300" simplePos="0" relativeHeight="251684864" behindDoc="0" locked="0" layoutInCell="1" allowOverlap="1" wp14:anchorId="20084A0A" wp14:editId="4BCC20A7">
                <wp:simplePos x="0" y="0"/>
                <wp:positionH relativeFrom="column">
                  <wp:posOffset>602933</wp:posOffset>
                </wp:positionH>
                <wp:positionV relativeFrom="paragraph">
                  <wp:posOffset>183035</wp:posOffset>
                </wp:positionV>
                <wp:extent cx="301064" cy="276225"/>
                <wp:effectExtent l="12382" t="6668" r="35243" b="35242"/>
                <wp:wrapNone/>
                <wp:docPr id="425599962" name="矢印: 右 2"/>
                <wp:cNvGraphicFramePr/>
                <a:graphic xmlns:a="http://schemas.openxmlformats.org/drawingml/2006/main">
                  <a:graphicData uri="http://schemas.microsoft.com/office/word/2010/wordprocessingShape">
                    <wps:wsp>
                      <wps:cNvSpPr/>
                      <wps:spPr>
                        <a:xfrm rot="5400000">
                          <a:off x="0" y="0"/>
                          <a:ext cx="301064" cy="2762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CF2AE8" id="矢印: 右 2" o:spid="_x0000_s1026" type="#_x0000_t13" style="position:absolute;left:0;text-align:left;margin-left:47.5pt;margin-top:14.4pt;width:23.7pt;height:21.75pt;rotation:9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" adj="11691" fillcolor="white [3201]" strokecolor="#70ad47 [3209]" strokeweight="1pt"/>
            </w:pict>
          </mc:Fallback>
        </mc:AlternateContent>
      </w:r>
    </w:p>
    <w:p w14:paraId="19F2F5C0" w14:textId="3744705A" w:rsidR="00956AC2" w:rsidRDefault="00956AC2" w:rsidP="004D6ED1">
      <w:pPr>
        <w:jc w:val="left"/>
      </w:pPr>
    </w:p>
    <w:p w14:paraId="2D6ED5D6" w14:textId="76ED8AFE" w:rsidR="00956AC2" w:rsidRDefault="00956AC2" w:rsidP="004D6ED1">
      <w:pPr>
        <w:jc w:val="left"/>
      </w:pPr>
      <w:r>
        <w:rPr>
          <w:noProof/>
        </w:rPr>
        <mc:AlternateContent>
          <mc:Choice Requires="wps">
            <w:drawing>
              <wp:anchor distT="45720" distB="45720" distL="114300" distR="114300" simplePos="0" relativeHeight="251663360" behindDoc="0" locked="0" layoutInCell="1" allowOverlap="1" wp14:anchorId="216B5CF7" wp14:editId="2C3DAD29">
                <wp:simplePos x="0" y="0"/>
                <wp:positionH relativeFrom="margin">
                  <wp:align>left</wp:align>
                </wp:positionH>
                <wp:positionV relativeFrom="paragraph">
                  <wp:posOffset>41910</wp:posOffset>
                </wp:positionV>
                <wp:extent cx="4592955" cy="1404620"/>
                <wp:effectExtent l="0" t="0" r="17145" b="13970"/>
                <wp:wrapSquare wrapText="bothSides"/>
                <wp:docPr id="1502468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1404620"/>
                        </a:xfrm>
                        <a:prstGeom prst="rect">
                          <a:avLst/>
                        </a:prstGeom>
                        <a:solidFill>
                          <a:srgbClr val="FFFFFF"/>
                        </a:solidFill>
                        <a:ln w="9525">
                          <a:solidFill>
                            <a:srgbClr val="000000"/>
                          </a:solidFill>
                          <a:miter lim="800000"/>
                          <a:headEnd/>
                          <a:tailEnd/>
                        </a:ln>
                      </wps:spPr>
                      <wps:txbx>
                        <w:txbxContent>
                          <w:p w14:paraId="585AE67D" w14:textId="732282DE" w:rsidR="00956AC2" w:rsidRDefault="00956AC2" w:rsidP="00956AC2">
                            <w:r>
                              <w:t>虐待予防チェックシートを記入する（発見者・担当者）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6B5CF7" id="_x0000_s1028" type="#_x0000_t202" style="position:absolute;margin-left:0;margin-top:3.3pt;width:361.6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">
                <v:textbox style="mso-fit-shape-to-text:t">
                  <w:txbxContent>
                    <w:p w14:paraId="585AE67D" w14:textId="732282DE" w:rsidR="00956AC2" w:rsidRDefault="00956AC2" w:rsidP="00956AC2">
                      <w:r>
                        <w:t>虐待予防チェックシートを記入する（発見者・担当者）</w:t>
                      </w:r>
                    </w:p>
                  </w:txbxContent>
                </v:textbox>
                <w10:wrap type="square" anchorx="margin"/>
              </v:shape>
            </w:pict>
          </mc:Fallback>
        </mc:AlternateContent>
      </w:r>
    </w:p>
    <w:p w14:paraId="0BABCF33" w14:textId="756056C9" w:rsidR="00956AC2" w:rsidRDefault="00956AC2" w:rsidP="004D6ED1">
      <w:pPr>
        <w:jc w:val="left"/>
      </w:pPr>
      <w:r>
        <w:rPr>
          <w:noProof/>
        </w:rPr>
        <mc:AlternateContent>
          <mc:Choice Requires="wps">
            <w:drawing>
              <wp:anchor distT="0" distB="0" distL="114300" distR="114300" simplePos="0" relativeHeight="251686912" behindDoc="0" locked="0" layoutInCell="1" allowOverlap="1" wp14:anchorId="53F8D559" wp14:editId="1613C1D3">
                <wp:simplePos x="0" y="0"/>
                <wp:positionH relativeFrom="column">
                  <wp:posOffset>601663</wp:posOffset>
                </wp:positionH>
                <wp:positionV relativeFrom="paragraph">
                  <wp:posOffset>184940</wp:posOffset>
                </wp:positionV>
                <wp:extent cx="300990" cy="276225"/>
                <wp:effectExtent l="12382" t="6668" r="35243" b="35242"/>
                <wp:wrapNone/>
                <wp:docPr id="1297374013" name="矢印: 右 2"/>
                <wp:cNvGraphicFramePr/>
                <a:graphic xmlns:a="http://schemas.openxmlformats.org/drawingml/2006/main">
                  <a:graphicData uri="http://schemas.microsoft.com/office/word/2010/wordprocessingShape">
                    <wps:wsp>
                      <wps:cNvSpPr/>
                      <wps:spPr>
                        <a:xfrm rot="5400000">
                          <a:off x="0" y="0"/>
                          <a:ext cx="300990" cy="2762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EAA50C" id="矢印: 右 2" o:spid="_x0000_s1026" type="#_x0000_t13" style="position:absolute;left:0;text-align:left;margin-left:47.4pt;margin-top:14.55pt;width:23.7pt;height:21.75pt;rotation:9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" adj="11689" fillcolor="white [3201]" strokecolor="#70ad47 [3209]" strokeweight="1pt"/>
            </w:pict>
          </mc:Fallback>
        </mc:AlternateContent>
      </w:r>
    </w:p>
    <w:p w14:paraId="67762B56" w14:textId="7D9FC548" w:rsidR="00956AC2" w:rsidRDefault="00956AC2" w:rsidP="004D6ED1">
      <w:pPr>
        <w:jc w:val="left"/>
      </w:pPr>
    </w:p>
    <w:p w14:paraId="58E68AC9" w14:textId="5F5DAE12" w:rsidR="00956AC2" w:rsidRDefault="00956AC2" w:rsidP="004D6ED1">
      <w:pPr>
        <w:jc w:val="left"/>
      </w:pPr>
      <w:r>
        <w:rPr>
          <w:noProof/>
        </w:rPr>
        <mc:AlternateContent>
          <mc:Choice Requires="wps">
            <w:drawing>
              <wp:anchor distT="45720" distB="45720" distL="114300" distR="114300" simplePos="0" relativeHeight="251665408" behindDoc="0" locked="0" layoutInCell="1" allowOverlap="1" wp14:anchorId="54B0619B" wp14:editId="7562856C">
                <wp:simplePos x="0" y="0"/>
                <wp:positionH relativeFrom="margin">
                  <wp:align>left</wp:align>
                </wp:positionH>
                <wp:positionV relativeFrom="paragraph">
                  <wp:posOffset>46990</wp:posOffset>
                </wp:positionV>
                <wp:extent cx="4592955" cy="1404620"/>
                <wp:effectExtent l="0" t="0" r="17145" b="13970"/>
                <wp:wrapSquare wrapText="bothSides"/>
                <wp:docPr id="2702788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1404620"/>
                        </a:xfrm>
                        <a:prstGeom prst="rect">
                          <a:avLst/>
                        </a:prstGeom>
                        <a:solidFill>
                          <a:srgbClr val="FFFFFF"/>
                        </a:solidFill>
                        <a:ln w="9525">
                          <a:solidFill>
                            <a:srgbClr val="000000"/>
                          </a:solidFill>
                          <a:miter lim="800000"/>
                          <a:headEnd/>
                          <a:tailEnd/>
                        </a:ln>
                      </wps:spPr>
                      <wps:txbx>
                        <w:txbxContent>
                          <w:p w14:paraId="48C600F4" w14:textId="71D4D19A" w:rsidR="00956AC2" w:rsidRDefault="00956AC2" w:rsidP="00956AC2">
                            <w:r>
                              <w:t>管理者</w:t>
                            </w:r>
                            <w:r>
                              <w:rPr>
                                <w:rFonts w:hint="eastAsia"/>
                              </w:rPr>
                              <w:t>と役員</w:t>
                            </w:r>
                            <w:r>
                              <w:t>が方針を決定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0619B" id="_x0000_s1029" type="#_x0000_t202" style="position:absolute;margin-left:0;margin-top:3.7pt;width:361.6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">
                <v:textbox style="mso-fit-shape-to-text:t">
                  <w:txbxContent>
                    <w:p w14:paraId="48C600F4" w14:textId="71D4D19A" w:rsidR="00956AC2" w:rsidRDefault="00956AC2" w:rsidP="00956AC2">
                      <w:r>
                        <w:t>管理者</w:t>
                      </w:r>
                      <w:r>
                        <w:rPr>
                          <w:rFonts w:hint="eastAsia"/>
                        </w:rPr>
                        <w:t>と役員</w:t>
                      </w:r>
                      <w:r>
                        <w:t>が方針を決定</w:t>
                      </w:r>
                    </w:p>
                  </w:txbxContent>
                </v:textbox>
                <w10:wrap type="square" anchorx="margin"/>
              </v:shape>
            </w:pict>
          </mc:Fallback>
        </mc:AlternateContent>
      </w:r>
    </w:p>
    <w:p w14:paraId="51C0589E" w14:textId="5528D20E" w:rsidR="00956AC2" w:rsidRDefault="00956AC2" w:rsidP="004D6ED1">
      <w:pPr>
        <w:jc w:val="left"/>
      </w:pPr>
    </w:p>
    <w:p w14:paraId="4B7A44D1" w14:textId="1A0F4B8A" w:rsidR="00956AC2" w:rsidRDefault="00956AC2" w:rsidP="004D6ED1">
      <w:pPr>
        <w:jc w:val="left"/>
      </w:pPr>
      <w:r>
        <w:rPr>
          <w:noProof/>
        </w:rPr>
        <mc:AlternateContent>
          <mc:Choice Requires="wps">
            <w:drawing>
              <wp:anchor distT="0" distB="0" distL="114300" distR="114300" simplePos="0" relativeHeight="251691008" behindDoc="0" locked="0" layoutInCell="1" allowOverlap="1" wp14:anchorId="6B95312E" wp14:editId="173D5699">
                <wp:simplePos x="0" y="0"/>
                <wp:positionH relativeFrom="column">
                  <wp:posOffset>4093041</wp:posOffset>
                </wp:positionH>
                <wp:positionV relativeFrom="paragraph">
                  <wp:posOffset>37458</wp:posOffset>
                </wp:positionV>
                <wp:extent cx="301064" cy="276225"/>
                <wp:effectExtent l="12382" t="6668" r="35243" b="35242"/>
                <wp:wrapNone/>
                <wp:docPr id="213384890" name="矢印: 右 2"/>
                <wp:cNvGraphicFramePr/>
                <a:graphic xmlns:a="http://schemas.openxmlformats.org/drawingml/2006/main">
                  <a:graphicData uri="http://schemas.microsoft.com/office/word/2010/wordprocessingShape">
                    <wps:wsp>
                      <wps:cNvSpPr/>
                      <wps:spPr>
                        <a:xfrm rot="5400000">
                          <a:off x="0" y="0"/>
                          <a:ext cx="301064" cy="2762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A64D65" id="矢印: 右 2" o:spid="_x0000_s1026" type="#_x0000_t13" style="position:absolute;left:0;text-align:left;margin-left:322.3pt;margin-top:2.95pt;width:23.7pt;height:21.75pt;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" adj="11691" fillcolor="white [3201]" strokecolor="#70ad47 [3209]" strokeweight="1pt"/>
            </w:pict>
          </mc:Fallback>
        </mc:AlternateContent>
      </w:r>
      <w:r>
        <w:rPr>
          <w:noProof/>
        </w:rPr>
        <mc:AlternateContent>
          <mc:Choice Requires="wps">
            <w:drawing>
              <wp:anchor distT="0" distB="0" distL="114300" distR="114300" simplePos="0" relativeHeight="251688960" behindDoc="0" locked="0" layoutInCell="1" allowOverlap="1" wp14:anchorId="77CD1CDD" wp14:editId="369A4C8A">
                <wp:simplePos x="0" y="0"/>
                <wp:positionH relativeFrom="column">
                  <wp:posOffset>584473</wp:posOffset>
                </wp:positionH>
                <wp:positionV relativeFrom="paragraph">
                  <wp:posOffset>37931</wp:posOffset>
                </wp:positionV>
                <wp:extent cx="301064" cy="276225"/>
                <wp:effectExtent l="12382" t="6668" r="35243" b="35242"/>
                <wp:wrapNone/>
                <wp:docPr id="1723722055" name="矢印: 右 2"/>
                <wp:cNvGraphicFramePr/>
                <a:graphic xmlns:a="http://schemas.openxmlformats.org/drawingml/2006/main">
                  <a:graphicData uri="http://schemas.microsoft.com/office/word/2010/wordprocessingShape">
                    <wps:wsp>
                      <wps:cNvSpPr/>
                      <wps:spPr>
                        <a:xfrm rot="5400000">
                          <a:off x="0" y="0"/>
                          <a:ext cx="301064" cy="2762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0DC97F" id="矢印: 右 2" o:spid="_x0000_s1026" type="#_x0000_t13" style="position:absolute;left:0;text-align:left;margin-left:46pt;margin-top:3pt;width:23.7pt;height:21.75pt;rotation:9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" adj="11691" fillcolor="white [3201]" strokecolor="#70ad47 [3209]" strokeweight="1pt"/>
            </w:pict>
          </mc:Fallback>
        </mc:AlternateContent>
      </w:r>
    </w:p>
    <w:p w14:paraId="4A1C0746" w14:textId="7E6A5339" w:rsidR="00956AC2" w:rsidRDefault="00581470" w:rsidP="004D6ED1">
      <w:pPr>
        <w:jc w:val="left"/>
      </w:pPr>
      <w:r>
        <w:rPr>
          <w:noProof/>
        </w:rPr>
        <mc:AlternateContent>
          <mc:Choice Requires="wps">
            <w:drawing>
              <wp:anchor distT="0" distB="0" distL="114300" distR="114300" simplePos="0" relativeHeight="251711488" behindDoc="0" locked="0" layoutInCell="1" allowOverlap="1" wp14:anchorId="5007BCD9" wp14:editId="64B01937">
                <wp:simplePos x="0" y="0"/>
                <wp:positionH relativeFrom="column">
                  <wp:posOffset>-240164</wp:posOffset>
                </wp:positionH>
                <wp:positionV relativeFrom="paragraph">
                  <wp:posOffset>116441</wp:posOffset>
                </wp:positionV>
                <wp:extent cx="3827721" cy="2828261"/>
                <wp:effectExtent l="0" t="0" r="20955" b="10795"/>
                <wp:wrapNone/>
                <wp:docPr id="1298354513" name="正方形/長方形 4"/>
                <wp:cNvGraphicFramePr/>
                <a:graphic xmlns:a="http://schemas.openxmlformats.org/drawingml/2006/main">
                  <a:graphicData uri="http://schemas.microsoft.com/office/word/2010/wordprocessingShape">
                    <wps:wsp>
                      <wps:cNvSpPr/>
                      <wps:spPr>
                        <a:xfrm>
                          <a:off x="0" y="0"/>
                          <a:ext cx="3827721" cy="2828261"/>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5551F" id="正方形/長方形 4" o:spid="_x0000_s1026" style="position:absolute;left:0;text-align:left;margin-left:-18.9pt;margin-top:9.15pt;width:301.4pt;height:22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" filled="f" strokecolor="#09101d [484]" strokeweight="1pt">
                <v:stroke dashstyle="3 1"/>
              </v:rect>
            </w:pict>
          </mc:Fallback>
        </mc:AlternateContent>
      </w:r>
    </w:p>
    <w:p w14:paraId="043DBC04" w14:textId="5D95491E" w:rsidR="00956AC2" w:rsidRDefault="00581470" w:rsidP="004D6ED1">
      <w:pPr>
        <w:jc w:val="left"/>
      </w:pPr>
      <w:r>
        <w:rPr>
          <w:noProof/>
        </w:rPr>
        <mc:AlternateContent>
          <mc:Choice Requires="wps">
            <w:drawing>
              <wp:anchor distT="45720" distB="45720" distL="114300" distR="114300" simplePos="0" relativeHeight="251669504" behindDoc="0" locked="0" layoutInCell="1" allowOverlap="1" wp14:anchorId="10595A19" wp14:editId="51DF3D1C">
                <wp:simplePos x="0" y="0"/>
                <wp:positionH relativeFrom="margin">
                  <wp:posOffset>3686263</wp:posOffset>
                </wp:positionH>
                <wp:positionV relativeFrom="paragraph">
                  <wp:posOffset>14605</wp:posOffset>
                </wp:positionV>
                <wp:extent cx="2030730" cy="1404620"/>
                <wp:effectExtent l="0" t="0" r="26670" b="13970"/>
                <wp:wrapSquare wrapText="bothSides"/>
                <wp:docPr id="5208006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404620"/>
                        </a:xfrm>
                        <a:prstGeom prst="rect">
                          <a:avLst/>
                        </a:prstGeom>
                        <a:solidFill>
                          <a:srgbClr val="FFFFFF"/>
                        </a:solidFill>
                        <a:ln w="9525">
                          <a:solidFill>
                            <a:srgbClr val="000000"/>
                          </a:solidFill>
                          <a:miter lim="800000"/>
                          <a:headEnd/>
                          <a:tailEnd/>
                        </a:ln>
                      </wps:spPr>
                      <wps:txbx>
                        <w:txbxContent>
                          <w:p w14:paraId="53F36806" w14:textId="447D2B7B" w:rsidR="00956AC2" w:rsidRDefault="00956AC2" w:rsidP="00956AC2">
                            <w:r>
                              <w:t>事業所内での経過観察・援助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595A19" id="_x0000_s1030" type="#_x0000_t202" style="position:absolute;margin-left:290.25pt;margin-top:1.15pt;width:159.9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">
                <v:textbox style="mso-fit-shape-to-text:t">
                  <w:txbxContent>
                    <w:p w14:paraId="53F36806" w14:textId="447D2B7B" w:rsidR="00956AC2" w:rsidRDefault="00956AC2" w:rsidP="00956AC2">
                      <w:r>
                        <w:t>事業所内での経過観察・援助</w:t>
                      </w:r>
                    </w:p>
                  </w:txbxContent>
                </v:textbox>
                <w10:wrap type="square" anchorx="margin"/>
              </v:shape>
            </w:pict>
          </mc:Fallback>
        </mc:AlternateContent>
      </w:r>
      <w:r w:rsidR="00956AC2">
        <w:rPr>
          <w:noProof/>
        </w:rPr>
        <mc:AlternateContent>
          <mc:Choice Requires="wps">
            <w:drawing>
              <wp:anchor distT="45720" distB="45720" distL="114300" distR="114300" simplePos="0" relativeHeight="251667456" behindDoc="0" locked="0" layoutInCell="1" allowOverlap="1" wp14:anchorId="269C1A37" wp14:editId="4322FCE8">
                <wp:simplePos x="0" y="0"/>
                <wp:positionH relativeFrom="margin">
                  <wp:align>left</wp:align>
                </wp:positionH>
                <wp:positionV relativeFrom="paragraph">
                  <wp:posOffset>15240</wp:posOffset>
                </wp:positionV>
                <wp:extent cx="1637030" cy="1404620"/>
                <wp:effectExtent l="0" t="0" r="20320" b="13970"/>
                <wp:wrapSquare wrapText="bothSides"/>
                <wp:docPr id="12899030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1404620"/>
                        </a:xfrm>
                        <a:prstGeom prst="rect">
                          <a:avLst/>
                        </a:prstGeom>
                        <a:solidFill>
                          <a:srgbClr val="FFFFFF"/>
                        </a:solidFill>
                        <a:ln w="9525">
                          <a:solidFill>
                            <a:srgbClr val="000000"/>
                          </a:solidFill>
                          <a:miter lim="800000"/>
                          <a:headEnd/>
                          <a:tailEnd/>
                        </a:ln>
                      </wps:spPr>
                      <wps:txbx>
                        <w:txbxContent>
                          <w:p w14:paraId="3C6D6563" w14:textId="5A54685D" w:rsidR="00956AC2" w:rsidRDefault="00956AC2" w:rsidP="00956AC2">
                            <w:r>
                              <w:t>関係機関へ通告・相談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C1A37" id="_x0000_s1031" type="#_x0000_t202" style="position:absolute;margin-left:0;margin-top:1.2pt;width:128.9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">
                <v:textbox style="mso-fit-shape-to-text:t">
                  <w:txbxContent>
                    <w:p w14:paraId="3C6D6563" w14:textId="5A54685D" w:rsidR="00956AC2" w:rsidRDefault="00956AC2" w:rsidP="00956AC2">
                      <w:r>
                        <w:t>関係機関へ通告・相談</w:t>
                      </w:r>
                    </w:p>
                  </w:txbxContent>
                </v:textbox>
                <w10:wrap type="square" anchorx="margin"/>
              </v:shape>
            </w:pict>
          </mc:Fallback>
        </mc:AlternateContent>
      </w:r>
    </w:p>
    <w:p w14:paraId="16E1D97F" w14:textId="6AD36DE2" w:rsidR="00956AC2" w:rsidRDefault="00956AC2" w:rsidP="004D6ED1">
      <w:pPr>
        <w:jc w:val="left"/>
      </w:pPr>
    </w:p>
    <w:p w14:paraId="4626B205" w14:textId="450AB19F" w:rsidR="00956AC2" w:rsidRDefault="00581470" w:rsidP="004D6ED1">
      <w:pPr>
        <w:jc w:val="left"/>
      </w:pPr>
      <w:r>
        <w:rPr>
          <w:noProof/>
        </w:rPr>
        <mc:AlternateContent>
          <mc:Choice Requires="wps">
            <w:drawing>
              <wp:anchor distT="0" distB="0" distL="114300" distR="114300" simplePos="0" relativeHeight="251713536" behindDoc="0" locked="0" layoutInCell="1" allowOverlap="1" wp14:anchorId="78DCB467" wp14:editId="24E7461E">
                <wp:simplePos x="0" y="0"/>
                <wp:positionH relativeFrom="column">
                  <wp:posOffset>3693884</wp:posOffset>
                </wp:positionH>
                <wp:positionV relativeFrom="paragraph">
                  <wp:posOffset>121758</wp:posOffset>
                </wp:positionV>
                <wp:extent cx="2200334" cy="2828261"/>
                <wp:effectExtent l="0" t="0" r="28575" b="10795"/>
                <wp:wrapNone/>
                <wp:docPr id="181960863" name="正方形/長方形 4"/>
                <wp:cNvGraphicFramePr/>
                <a:graphic xmlns:a="http://schemas.openxmlformats.org/drawingml/2006/main">
                  <a:graphicData uri="http://schemas.microsoft.com/office/word/2010/wordprocessingShape">
                    <wps:wsp>
                      <wps:cNvSpPr/>
                      <wps:spPr>
                        <a:xfrm>
                          <a:off x="0" y="0"/>
                          <a:ext cx="2200334" cy="2828261"/>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E1FC9" id="正方形/長方形 4" o:spid="_x0000_s1026" style="position:absolute;left:0;text-align:left;margin-left:290.85pt;margin-top:9.6pt;width:173.25pt;height:22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" filled="f" strokecolor="#09101d [484]" strokeweight="1pt">
                <v:stroke dashstyle="3 1"/>
              </v:rect>
            </w:pict>
          </mc:Fallback>
        </mc:AlternateContent>
      </w:r>
      <w:r>
        <w:rPr>
          <w:noProof/>
        </w:rPr>
        <mc:AlternateContent>
          <mc:Choice Requires="wps">
            <w:drawing>
              <wp:anchor distT="45720" distB="45720" distL="114300" distR="114300" simplePos="0" relativeHeight="251704320" behindDoc="0" locked="0" layoutInCell="1" allowOverlap="1" wp14:anchorId="614EEA19" wp14:editId="6C12451E">
                <wp:simplePos x="0" y="0"/>
                <wp:positionH relativeFrom="margin">
                  <wp:posOffset>-280670</wp:posOffset>
                </wp:positionH>
                <wp:positionV relativeFrom="paragraph">
                  <wp:posOffset>111125</wp:posOffset>
                </wp:positionV>
                <wp:extent cx="892810" cy="1404620"/>
                <wp:effectExtent l="0" t="0" r="2540" b="0"/>
                <wp:wrapSquare wrapText="bothSides"/>
                <wp:docPr id="1633197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1404620"/>
                        </a:xfrm>
                        <a:prstGeom prst="rect">
                          <a:avLst/>
                        </a:prstGeom>
                        <a:solidFill>
                          <a:srgbClr val="FFFFFF"/>
                        </a:solidFill>
                        <a:ln w="9525">
                          <a:noFill/>
                          <a:miter lim="800000"/>
                          <a:headEnd/>
                          <a:tailEnd/>
                        </a:ln>
                      </wps:spPr>
                      <wps:txbx>
                        <w:txbxContent>
                          <w:p w14:paraId="6BFC1898" w14:textId="2204E104" w:rsidR="00581470" w:rsidRDefault="00581470" w:rsidP="00581470">
                            <w:r>
                              <w:rPr>
                                <w:rFonts w:hint="eastAsia"/>
                              </w:rPr>
                              <w:t>児童相談所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4EEA19" id="_x0000_s1032" type="#_x0000_t202" style="position:absolute;margin-left:-22.1pt;margin-top:8.75pt;width:70.3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" stroked="f">
                <v:textbox style="mso-fit-shape-to-text:t">
                  <w:txbxContent>
                    <w:p w14:paraId="6BFC1898" w14:textId="2204E104" w:rsidR="00581470" w:rsidRDefault="00581470" w:rsidP="00581470">
                      <w:r>
                        <w:rPr>
                          <w:rFonts w:hint="eastAsia"/>
                        </w:rPr>
                        <w:t>児童相談所</w:t>
                      </w:r>
                    </w:p>
                  </w:txbxContent>
                </v:textbox>
                <w10:wrap type="square" anchorx="margin"/>
              </v:shape>
            </w:pict>
          </mc:Fallback>
        </mc:AlternateContent>
      </w:r>
      <w:r w:rsidR="00956AC2">
        <w:rPr>
          <w:noProof/>
        </w:rPr>
        <mc:AlternateContent>
          <mc:Choice Requires="wps">
            <w:drawing>
              <wp:anchor distT="0" distB="0" distL="114300" distR="114300" simplePos="0" relativeHeight="251693056" behindDoc="0" locked="0" layoutInCell="1" allowOverlap="1" wp14:anchorId="273FD593" wp14:editId="21B11A8D">
                <wp:simplePos x="0" y="0"/>
                <wp:positionH relativeFrom="column">
                  <wp:posOffset>459178</wp:posOffset>
                </wp:positionH>
                <wp:positionV relativeFrom="paragraph">
                  <wp:posOffset>152075</wp:posOffset>
                </wp:positionV>
                <wp:extent cx="556071" cy="276225"/>
                <wp:effectExtent l="0" t="0" r="41275" b="41275"/>
                <wp:wrapNone/>
                <wp:docPr id="849858966" name="矢印: 右 2"/>
                <wp:cNvGraphicFramePr/>
                <a:graphic xmlns:a="http://schemas.openxmlformats.org/drawingml/2006/main">
                  <a:graphicData uri="http://schemas.microsoft.com/office/word/2010/wordprocessingShape">
                    <wps:wsp>
                      <wps:cNvSpPr/>
                      <wps:spPr>
                        <a:xfrm rot="5400000">
                          <a:off x="0" y="0"/>
                          <a:ext cx="556071" cy="2762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8F2486" id="矢印: 右 2" o:spid="_x0000_s1026" type="#_x0000_t13" style="position:absolute;left:0;text-align:left;margin-left:36.15pt;margin-top:11.95pt;width:43.8pt;height:21.75pt;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" adj="16235" fillcolor="white [3201]" strokecolor="#70ad47 [3209]" strokeweight="1pt"/>
            </w:pict>
          </mc:Fallback>
        </mc:AlternateContent>
      </w:r>
    </w:p>
    <w:p w14:paraId="6605E7CF" w14:textId="7A61D5EF" w:rsidR="00956AC2" w:rsidRDefault="00581470" w:rsidP="004D6ED1">
      <w:pPr>
        <w:jc w:val="left"/>
      </w:pPr>
      <w:r>
        <w:rPr>
          <w:noProof/>
        </w:rPr>
        <mc:AlternateContent>
          <mc:Choice Requires="wps">
            <w:drawing>
              <wp:anchor distT="45720" distB="45720" distL="114300" distR="114300" simplePos="0" relativeHeight="251706368" behindDoc="0" locked="0" layoutInCell="1" allowOverlap="1" wp14:anchorId="2F450CCF" wp14:editId="5412AC8E">
                <wp:simplePos x="0" y="0"/>
                <wp:positionH relativeFrom="margin">
                  <wp:posOffset>3961130</wp:posOffset>
                </wp:positionH>
                <wp:positionV relativeFrom="paragraph">
                  <wp:posOffset>55186</wp:posOffset>
                </wp:positionV>
                <wp:extent cx="1796415" cy="1404620"/>
                <wp:effectExtent l="0" t="0" r="0" b="0"/>
                <wp:wrapSquare wrapText="bothSides"/>
                <wp:docPr id="574056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4620"/>
                        </a:xfrm>
                        <a:prstGeom prst="rect">
                          <a:avLst/>
                        </a:prstGeom>
                        <a:solidFill>
                          <a:srgbClr val="FFFFFF"/>
                        </a:solidFill>
                        <a:ln w="9525">
                          <a:noFill/>
                          <a:miter lim="800000"/>
                          <a:headEnd/>
                          <a:tailEnd/>
                        </a:ln>
                      </wps:spPr>
                      <wps:txbx>
                        <w:txbxContent>
                          <w:p w14:paraId="0355E76E" w14:textId="1DEA9FAF" w:rsidR="00581470" w:rsidRDefault="00581470" w:rsidP="00581470">
                            <w:pPr>
                              <w:jc w:val="center"/>
                            </w:pPr>
                            <w:r>
                              <w:rPr>
                                <w:rFonts w:hint="eastAsia"/>
                              </w:rPr>
                              <w:t>地域・事業所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450CCF" id="_x0000_s1033" type="#_x0000_t202" style="position:absolute;margin-left:311.9pt;margin-top:4.35pt;width:141.45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" stroked="f">
                <v:textbox style="mso-fit-shape-to-text:t">
                  <w:txbxContent>
                    <w:p w14:paraId="0355E76E" w14:textId="1DEA9FAF" w:rsidR="00581470" w:rsidRDefault="00581470" w:rsidP="00581470">
                      <w:pPr>
                        <w:jc w:val="center"/>
                      </w:pPr>
                      <w:r>
                        <w:rPr>
                          <w:rFonts w:hint="eastAsia"/>
                        </w:rPr>
                        <w:t>地域・事業所</w:t>
                      </w:r>
                    </w:p>
                  </w:txbxContent>
                </v:textbox>
                <w10:wrap type="square" anchorx="margin"/>
              </v:shape>
            </w:pict>
          </mc:Fallback>
        </mc:AlternateContent>
      </w:r>
    </w:p>
    <w:p w14:paraId="4C6DF17E" w14:textId="59222618" w:rsidR="00956AC2" w:rsidRDefault="00956AC2" w:rsidP="004D6ED1">
      <w:pPr>
        <w:jc w:val="left"/>
      </w:pPr>
    </w:p>
    <w:p w14:paraId="2A7560A3" w14:textId="1675563B" w:rsidR="00956AC2" w:rsidRDefault="00581470" w:rsidP="004D6ED1">
      <w:pPr>
        <w:jc w:val="left"/>
      </w:pPr>
      <w:r>
        <w:rPr>
          <w:noProof/>
        </w:rPr>
        <mc:AlternateContent>
          <mc:Choice Requires="wps">
            <w:drawing>
              <wp:anchor distT="0" distB="0" distL="114300" distR="114300" simplePos="0" relativeHeight="251710464" behindDoc="0" locked="0" layoutInCell="1" allowOverlap="1" wp14:anchorId="7358DDC3" wp14:editId="7A6F7B88">
                <wp:simplePos x="0" y="0"/>
                <wp:positionH relativeFrom="column">
                  <wp:posOffset>3247316</wp:posOffset>
                </wp:positionH>
                <wp:positionV relativeFrom="paragraph">
                  <wp:posOffset>71695</wp:posOffset>
                </wp:positionV>
                <wp:extent cx="818707" cy="236131"/>
                <wp:effectExtent l="0" t="19050" r="38735" b="31115"/>
                <wp:wrapNone/>
                <wp:docPr id="6059345" name="矢印: 右 3"/>
                <wp:cNvGraphicFramePr/>
                <a:graphic xmlns:a="http://schemas.openxmlformats.org/drawingml/2006/main">
                  <a:graphicData uri="http://schemas.microsoft.com/office/word/2010/wordprocessingShape">
                    <wps:wsp>
                      <wps:cNvSpPr/>
                      <wps:spPr>
                        <a:xfrm>
                          <a:off x="0" y="0"/>
                          <a:ext cx="818707" cy="236131"/>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1A977" id="矢印: 右 3" o:spid="_x0000_s1026" type="#_x0000_t13" style="position:absolute;left:0;text-align:left;margin-left:255.7pt;margin-top:5.65pt;width:64.45pt;height:1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" adj="18485" fillcolor="white [3201]" strokecolor="#70ad47 [3209]" strokeweight="1pt"/>
            </w:pict>
          </mc:Fallback>
        </mc:AlternateContent>
      </w:r>
      <w:r>
        <w:rPr>
          <w:noProof/>
        </w:rPr>
        <mc:AlternateContent>
          <mc:Choice Requires="wps">
            <w:drawing>
              <wp:anchor distT="45720" distB="45720" distL="114300" distR="114300" simplePos="0" relativeHeight="251675648" behindDoc="0" locked="0" layoutInCell="1" allowOverlap="1" wp14:anchorId="1BC1A00D" wp14:editId="3E8EE197">
                <wp:simplePos x="0" y="0"/>
                <wp:positionH relativeFrom="margin">
                  <wp:align>right</wp:align>
                </wp:positionH>
                <wp:positionV relativeFrom="paragraph">
                  <wp:posOffset>9525</wp:posOffset>
                </wp:positionV>
                <wp:extent cx="1222375" cy="1404620"/>
                <wp:effectExtent l="0" t="0" r="15875" b="13970"/>
                <wp:wrapSquare wrapText="bothSides"/>
                <wp:docPr id="2410659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404620"/>
                        </a:xfrm>
                        <a:prstGeom prst="rect">
                          <a:avLst/>
                        </a:prstGeom>
                        <a:solidFill>
                          <a:srgbClr val="FFFFFF"/>
                        </a:solidFill>
                        <a:ln w="9525">
                          <a:solidFill>
                            <a:srgbClr val="000000"/>
                          </a:solidFill>
                          <a:miter lim="800000"/>
                          <a:headEnd/>
                          <a:tailEnd/>
                        </a:ln>
                      </wps:spPr>
                      <wps:txbx>
                        <w:txbxContent>
                          <w:p w14:paraId="168CE99C" w14:textId="77D40618" w:rsidR="00956AC2" w:rsidRDefault="00956AC2" w:rsidP="00956AC2">
                            <w:r>
                              <w:t>安全確保・援助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1A00D" id="_x0000_s1034" type="#_x0000_t202" style="position:absolute;margin-left:45.05pt;margin-top:.75pt;width:96.25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">
                <v:textbox style="mso-fit-shape-to-text:t">
                  <w:txbxContent>
                    <w:p w14:paraId="168CE99C" w14:textId="77D40618" w:rsidR="00956AC2" w:rsidRDefault="00956AC2" w:rsidP="00956AC2">
                      <w:r>
                        <w:t>安全確保・援助</w:t>
                      </w:r>
                    </w:p>
                  </w:txbxContent>
                </v:textbox>
                <w10:wrap type="square" anchorx="margin"/>
              </v:shape>
            </w:pict>
          </mc:Fallback>
        </mc:AlternateContent>
      </w:r>
      <w:r>
        <w:rPr>
          <w:noProof/>
        </w:rPr>
        <mc:AlternateContent>
          <mc:Choice Requires="wps">
            <w:drawing>
              <wp:anchor distT="0" distB="0" distL="114300" distR="114300" simplePos="0" relativeHeight="251708416" behindDoc="0" locked="0" layoutInCell="1" allowOverlap="1" wp14:anchorId="002612FE" wp14:editId="72BA9922">
                <wp:simplePos x="0" y="0"/>
                <wp:positionH relativeFrom="column">
                  <wp:posOffset>1854451</wp:posOffset>
                </wp:positionH>
                <wp:positionV relativeFrom="paragraph">
                  <wp:posOffset>61063</wp:posOffset>
                </wp:positionV>
                <wp:extent cx="329609" cy="214867"/>
                <wp:effectExtent l="0" t="19050" r="32385" b="33020"/>
                <wp:wrapNone/>
                <wp:docPr id="281672193" name="矢印: 右 3"/>
                <wp:cNvGraphicFramePr/>
                <a:graphic xmlns:a="http://schemas.openxmlformats.org/drawingml/2006/main">
                  <a:graphicData uri="http://schemas.microsoft.com/office/word/2010/wordprocessingShape">
                    <wps:wsp>
                      <wps:cNvSpPr/>
                      <wps:spPr>
                        <a:xfrm>
                          <a:off x="0" y="0"/>
                          <a:ext cx="329609" cy="214867"/>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9C16D" id="矢印: 右 3" o:spid="_x0000_s1026" type="#_x0000_t13" style="position:absolute;left:0;text-align:left;margin-left:146pt;margin-top:4.8pt;width:25.95pt;height:16.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" adj="14560" fillcolor="white [3201]" strokecolor="#70ad47 [3209]" strokeweight="1pt"/>
            </w:pict>
          </mc:Fallback>
        </mc:AlternateContent>
      </w:r>
      <w:r w:rsidR="00956AC2">
        <w:rPr>
          <w:noProof/>
        </w:rPr>
        <mc:AlternateContent>
          <mc:Choice Requires="wps">
            <w:drawing>
              <wp:anchor distT="45720" distB="45720" distL="114300" distR="114300" simplePos="0" relativeHeight="251673600" behindDoc="0" locked="0" layoutInCell="1" allowOverlap="1" wp14:anchorId="45C97115" wp14:editId="083DC7F2">
                <wp:simplePos x="0" y="0"/>
                <wp:positionH relativeFrom="margin">
                  <wp:posOffset>2204469</wp:posOffset>
                </wp:positionH>
                <wp:positionV relativeFrom="paragraph">
                  <wp:posOffset>9525</wp:posOffset>
                </wp:positionV>
                <wp:extent cx="935355" cy="1404620"/>
                <wp:effectExtent l="0" t="0" r="17145" b="13970"/>
                <wp:wrapSquare wrapText="bothSides"/>
                <wp:docPr id="33780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404620"/>
                        </a:xfrm>
                        <a:prstGeom prst="rect">
                          <a:avLst/>
                        </a:prstGeom>
                        <a:solidFill>
                          <a:srgbClr val="FFFFFF"/>
                        </a:solidFill>
                        <a:ln w="9525">
                          <a:solidFill>
                            <a:srgbClr val="000000"/>
                          </a:solidFill>
                          <a:miter lim="800000"/>
                          <a:headEnd/>
                          <a:tailEnd/>
                        </a:ln>
                      </wps:spPr>
                      <wps:txbx>
                        <w:txbxContent>
                          <w:p w14:paraId="55A2AD7B" w14:textId="4B42A7DB" w:rsidR="00956AC2" w:rsidRDefault="00956AC2" w:rsidP="00956AC2">
                            <w:r>
                              <w:t>見守り依頼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97115" id="_x0000_s1035" type="#_x0000_t202" style="position:absolute;margin-left:173.6pt;margin-top:.75pt;width:73.6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">
                <v:textbox style="mso-fit-shape-to-text:t">
                  <w:txbxContent>
                    <w:p w14:paraId="55A2AD7B" w14:textId="4B42A7DB" w:rsidR="00956AC2" w:rsidRDefault="00956AC2" w:rsidP="00956AC2">
                      <w:r>
                        <w:t>見守り依頼</w:t>
                      </w:r>
                    </w:p>
                  </w:txbxContent>
                </v:textbox>
                <w10:wrap type="square" anchorx="margin"/>
              </v:shape>
            </w:pict>
          </mc:Fallback>
        </mc:AlternateContent>
      </w:r>
      <w:r w:rsidR="00956AC2">
        <w:rPr>
          <w:noProof/>
        </w:rPr>
        <mc:AlternateContent>
          <mc:Choice Requires="wps">
            <w:drawing>
              <wp:anchor distT="45720" distB="45720" distL="114300" distR="114300" simplePos="0" relativeHeight="251671552" behindDoc="0" locked="0" layoutInCell="1" allowOverlap="1" wp14:anchorId="1F8C719C" wp14:editId="17781816">
                <wp:simplePos x="0" y="0"/>
                <wp:positionH relativeFrom="margin">
                  <wp:align>left</wp:align>
                </wp:positionH>
                <wp:positionV relativeFrom="paragraph">
                  <wp:posOffset>9525</wp:posOffset>
                </wp:positionV>
                <wp:extent cx="1796415" cy="1404620"/>
                <wp:effectExtent l="0" t="0" r="13335" b="13970"/>
                <wp:wrapSquare wrapText="bothSides"/>
                <wp:docPr id="18749817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4620"/>
                        </a:xfrm>
                        <a:prstGeom prst="rect">
                          <a:avLst/>
                        </a:prstGeom>
                        <a:solidFill>
                          <a:srgbClr val="FFFFFF"/>
                        </a:solidFill>
                        <a:ln w="9525">
                          <a:solidFill>
                            <a:srgbClr val="000000"/>
                          </a:solidFill>
                          <a:miter lim="800000"/>
                          <a:headEnd/>
                          <a:tailEnd/>
                        </a:ln>
                      </wps:spPr>
                      <wps:txbx>
                        <w:txbxContent>
                          <w:p w14:paraId="06F0B6F7" w14:textId="077AE0D3" w:rsidR="00956AC2" w:rsidRDefault="00956AC2" w:rsidP="00956AC2">
                            <w:r>
                              <w:t>家庭訪問・立入り調査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8C719C" id="_x0000_s1036" type="#_x0000_t202" style="position:absolute;margin-left:0;margin-top:.75pt;width:141.4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">
                <v:textbox style="mso-fit-shape-to-text:t">
                  <w:txbxContent>
                    <w:p w14:paraId="06F0B6F7" w14:textId="077AE0D3" w:rsidR="00956AC2" w:rsidRDefault="00956AC2" w:rsidP="00956AC2">
                      <w:r>
                        <w:t>家庭訪問・立入り調査</w:t>
                      </w:r>
                    </w:p>
                  </w:txbxContent>
                </v:textbox>
                <w10:wrap type="square" anchorx="margin"/>
              </v:shape>
            </w:pict>
          </mc:Fallback>
        </mc:AlternateContent>
      </w:r>
    </w:p>
    <w:p w14:paraId="1A6C00F5" w14:textId="645BCBFA" w:rsidR="00956AC2" w:rsidRDefault="00956AC2" w:rsidP="004D6ED1">
      <w:pPr>
        <w:jc w:val="left"/>
      </w:pPr>
    </w:p>
    <w:p w14:paraId="539382B3" w14:textId="35C2C8BC" w:rsidR="00956AC2" w:rsidRDefault="00956AC2" w:rsidP="004D6ED1">
      <w:pPr>
        <w:jc w:val="left"/>
      </w:pPr>
      <w:r>
        <w:rPr>
          <w:noProof/>
        </w:rPr>
        <mc:AlternateContent>
          <mc:Choice Requires="wps">
            <w:drawing>
              <wp:anchor distT="0" distB="0" distL="114300" distR="114300" simplePos="0" relativeHeight="251695104" behindDoc="0" locked="0" layoutInCell="1" allowOverlap="1" wp14:anchorId="09DD0A00" wp14:editId="28EF7CC1">
                <wp:simplePos x="0" y="0"/>
                <wp:positionH relativeFrom="column">
                  <wp:posOffset>529323</wp:posOffset>
                </wp:positionH>
                <wp:positionV relativeFrom="paragraph">
                  <wp:posOffset>88385</wp:posOffset>
                </wp:positionV>
                <wp:extent cx="417846" cy="276225"/>
                <wp:effectExtent l="13652" t="5398" r="33973" b="33972"/>
                <wp:wrapNone/>
                <wp:docPr id="946004411" name="矢印: 右 2"/>
                <wp:cNvGraphicFramePr/>
                <a:graphic xmlns:a="http://schemas.openxmlformats.org/drawingml/2006/main">
                  <a:graphicData uri="http://schemas.microsoft.com/office/word/2010/wordprocessingShape">
                    <wps:wsp>
                      <wps:cNvSpPr/>
                      <wps:spPr>
                        <a:xfrm rot="5400000">
                          <a:off x="0" y="0"/>
                          <a:ext cx="417846" cy="2762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DB8935" id="矢印: 右 2" o:spid="_x0000_s1026" type="#_x0000_t13" style="position:absolute;left:0;text-align:left;margin-left:41.7pt;margin-top:6.95pt;width:32.9pt;height:21.75pt;rotation:9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" adj="14460" fillcolor="white [3201]" strokecolor="#70ad47 [3209]" strokeweight="1pt"/>
            </w:pict>
          </mc:Fallback>
        </mc:AlternateContent>
      </w:r>
    </w:p>
    <w:p w14:paraId="62128B7D" w14:textId="4B094308" w:rsidR="00956AC2" w:rsidRDefault="00956AC2" w:rsidP="004D6ED1">
      <w:pPr>
        <w:jc w:val="left"/>
      </w:pPr>
      <w:r>
        <w:rPr>
          <w:noProof/>
        </w:rPr>
        <mc:AlternateContent>
          <mc:Choice Requires="wps">
            <w:drawing>
              <wp:anchor distT="45720" distB="45720" distL="114300" distR="114300" simplePos="0" relativeHeight="251677696" behindDoc="0" locked="0" layoutInCell="1" allowOverlap="1" wp14:anchorId="030E12BB" wp14:editId="4623E164">
                <wp:simplePos x="0" y="0"/>
                <wp:positionH relativeFrom="margin">
                  <wp:posOffset>0</wp:posOffset>
                </wp:positionH>
                <wp:positionV relativeFrom="paragraph">
                  <wp:posOffset>278765</wp:posOffset>
                </wp:positionV>
                <wp:extent cx="1796415" cy="1404620"/>
                <wp:effectExtent l="0" t="0" r="13335" b="13970"/>
                <wp:wrapSquare wrapText="bothSides"/>
                <wp:docPr id="3521116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4620"/>
                        </a:xfrm>
                        <a:prstGeom prst="rect">
                          <a:avLst/>
                        </a:prstGeom>
                        <a:solidFill>
                          <a:srgbClr val="FFFFFF"/>
                        </a:solidFill>
                        <a:ln w="9525">
                          <a:solidFill>
                            <a:srgbClr val="000000"/>
                          </a:solidFill>
                          <a:miter lim="800000"/>
                          <a:headEnd/>
                          <a:tailEnd/>
                        </a:ln>
                      </wps:spPr>
                      <wps:txbx>
                        <w:txbxContent>
                          <w:p w14:paraId="1E85FB22" w14:textId="112D695D" w:rsidR="00956AC2" w:rsidRDefault="00956AC2" w:rsidP="00956AC2">
                            <w:r>
                              <w:t>一時保護・施設入所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0E12BB" id="_x0000_s1037" type="#_x0000_t202" style="position:absolute;margin-left:0;margin-top:21.95pt;width:141.4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">
                <v:textbox style="mso-fit-shape-to-text:t">
                  <w:txbxContent>
                    <w:p w14:paraId="1E85FB22" w14:textId="112D695D" w:rsidR="00956AC2" w:rsidRDefault="00956AC2" w:rsidP="00956AC2">
                      <w:r>
                        <w:t>一時保護・施設入所</w:t>
                      </w:r>
                    </w:p>
                  </w:txbxContent>
                </v:textbox>
                <w10:wrap type="square" anchorx="margin"/>
              </v:shape>
            </w:pict>
          </mc:Fallback>
        </mc:AlternateContent>
      </w:r>
    </w:p>
    <w:p w14:paraId="0DF254DF" w14:textId="46DC37AA" w:rsidR="00956AC2" w:rsidRDefault="00956AC2" w:rsidP="004D6ED1">
      <w:pPr>
        <w:jc w:val="left"/>
      </w:pPr>
    </w:p>
    <w:p w14:paraId="5AA7E690" w14:textId="111746FA" w:rsidR="00956AC2" w:rsidRDefault="00581470" w:rsidP="004D6ED1">
      <w:pPr>
        <w:jc w:val="left"/>
      </w:pPr>
      <w:r>
        <w:rPr>
          <w:noProof/>
        </w:rPr>
        <mc:AlternateContent>
          <mc:Choice Requires="wps">
            <w:drawing>
              <wp:anchor distT="45720" distB="45720" distL="114300" distR="114300" simplePos="0" relativeHeight="251702272" behindDoc="0" locked="0" layoutInCell="1" allowOverlap="1" wp14:anchorId="5EF96C55" wp14:editId="5FD9BDB1">
                <wp:simplePos x="0" y="0"/>
                <wp:positionH relativeFrom="margin">
                  <wp:posOffset>3944546</wp:posOffset>
                </wp:positionH>
                <wp:positionV relativeFrom="paragraph">
                  <wp:posOffset>17780</wp:posOffset>
                </wp:positionV>
                <wp:extent cx="1796415" cy="1404620"/>
                <wp:effectExtent l="0" t="0" r="0" b="0"/>
                <wp:wrapSquare wrapText="bothSides"/>
                <wp:docPr id="2338345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4620"/>
                        </a:xfrm>
                        <a:prstGeom prst="rect">
                          <a:avLst/>
                        </a:prstGeom>
                        <a:solidFill>
                          <a:srgbClr val="FFFFFF"/>
                        </a:solidFill>
                        <a:ln w="9525">
                          <a:noFill/>
                          <a:miter lim="800000"/>
                          <a:headEnd/>
                          <a:tailEnd/>
                        </a:ln>
                      </wps:spPr>
                      <wps:txbx>
                        <w:txbxContent>
                          <w:p w14:paraId="50B8F6C1" w14:textId="62DF28D2" w:rsidR="00581470" w:rsidRDefault="00581470" w:rsidP="00581470">
                            <w:r>
                              <w:rPr>
                                <w:rFonts w:hint="eastAsia"/>
                              </w:rPr>
                              <w:t>見守りネットワーク参加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F96C55" id="_x0000_s1038" type="#_x0000_t202" style="position:absolute;margin-left:310.6pt;margin-top:1.4pt;width:141.45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" stroked="f">
                <v:textbox style="mso-fit-shape-to-text:t">
                  <w:txbxContent>
                    <w:p w14:paraId="50B8F6C1" w14:textId="62DF28D2" w:rsidR="00581470" w:rsidRDefault="00581470" w:rsidP="00581470">
                      <w:r>
                        <w:rPr>
                          <w:rFonts w:hint="eastAsia"/>
                        </w:rPr>
                        <w:t>見守りネットワーク参加</w:t>
                      </w:r>
                    </w:p>
                  </w:txbxContent>
                </v:textbox>
                <w10:wrap type="square" anchorx="margin"/>
              </v:shape>
            </w:pict>
          </mc:Fallback>
        </mc:AlternateContent>
      </w:r>
    </w:p>
    <w:p w14:paraId="52C050DA" w14:textId="126CC925" w:rsidR="00956AC2" w:rsidRDefault="00581470" w:rsidP="00581470">
      <w:pPr>
        <w:tabs>
          <w:tab w:val="left" w:pos="4873"/>
        </w:tabs>
        <w:jc w:val="left"/>
      </w:pPr>
      <w:r>
        <w:rPr>
          <w:noProof/>
        </w:rPr>
        <mc:AlternateContent>
          <mc:Choice Requires="wps">
            <w:drawing>
              <wp:anchor distT="0" distB="0" distL="114300" distR="114300" simplePos="0" relativeHeight="251700224" behindDoc="0" locked="0" layoutInCell="1" allowOverlap="1" wp14:anchorId="0D9EBF81" wp14:editId="7A1DF34F">
                <wp:simplePos x="0" y="0"/>
                <wp:positionH relativeFrom="column">
                  <wp:posOffset>4617994</wp:posOffset>
                </wp:positionH>
                <wp:positionV relativeFrom="paragraph">
                  <wp:posOffset>126490</wp:posOffset>
                </wp:positionV>
                <wp:extent cx="301064" cy="276225"/>
                <wp:effectExtent l="12382" t="25718" r="35243" b="16192"/>
                <wp:wrapNone/>
                <wp:docPr id="2099259050" name="矢印: 右 2"/>
                <wp:cNvGraphicFramePr/>
                <a:graphic xmlns:a="http://schemas.openxmlformats.org/drawingml/2006/main">
                  <a:graphicData uri="http://schemas.microsoft.com/office/word/2010/wordprocessingShape">
                    <wps:wsp>
                      <wps:cNvSpPr/>
                      <wps:spPr>
                        <a:xfrm rot="16200000">
                          <a:off x="0" y="0"/>
                          <a:ext cx="301064" cy="2762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31B97A" id="矢印: 右 2" o:spid="_x0000_s1026" type="#_x0000_t13" style="position:absolute;left:0;text-align:left;margin-left:363.6pt;margin-top:9.95pt;width:23.7pt;height:21.75pt;rotation:-9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" adj="11691" fillcolor="white [3201]" strokecolor="#70ad47 [3209]" strokeweight="1pt"/>
            </w:pict>
          </mc:Fallback>
        </mc:AlternateContent>
      </w:r>
      <w:r w:rsidR="00956AC2">
        <w:rPr>
          <w:noProof/>
        </w:rPr>
        <mc:AlternateContent>
          <mc:Choice Requires="wps">
            <w:drawing>
              <wp:anchor distT="0" distB="0" distL="114300" distR="114300" simplePos="0" relativeHeight="251697152" behindDoc="0" locked="0" layoutInCell="1" allowOverlap="1" wp14:anchorId="7B91EAB9" wp14:editId="053334A0">
                <wp:simplePos x="0" y="0"/>
                <wp:positionH relativeFrom="column">
                  <wp:posOffset>267956</wp:posOffset>
                </wp:positionH>
                <wp:positionV relativeFrom="paragraph">
                  <wp:posOffset>51435</wp:posOffset>
                </wp:positionV>
                <wp:extent cx="385950" cy="276225"/>
                <wp:effectExtent l="0" t="2540" r="31115" b="31115"/>
                <wp:wrapNone/>
                <wp:docPr id="1896683092" name="矢印: 右 2"/>
                <wp:cNvGraphicFramePr/>
                <a:graphic xmlns:a="http://schemas.openxmlformats.org/drawingml/2006/main">
                  <a:graphicData uri="http://schemas.microsoft.com/office/word/2010/wordprocessingShape">
                    <wps:wsp>
                      <wps:cNvSpPr/>
                      <wps:spPr>
                        <a:xfrm rot="5400000">
                          <a:off x="0" y="0"/>
                          <a:ext cx="385950" cy="2762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EFA84C" id="矢印: 右 2" o:spid="_x0000_s1026" type="#_x0000_t13" style="position:absolute;left:0;text-align:left;margin-left:21.1pt;margin-top:4.05pt;width:30.4pt;height:21.75pt;rotation:9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" adj="13870" fillcolor="white [3201]" strokecolor="#70ad47 [3209]" strokeweight="1pt"/>
            </w:pict>
          </mc:Fallback>
        </mc:AlternateContent>
      </w:r>
      <w:r>
        <w:tab/>
      </w:r>
    </w:p>
    <w:p w14:paraId="61EB3A5A" w14:textId="4FC91BC5" w:rsidR="00956AC2" w:rsidRDefault="00956AC2" w:rsidP="004D6ED1">
      <w:pPr>
        <w:jc w:val="left"/>
      </w:pPr>
    </w:p>
    <w:p w14:paraId="3026C85A" w14:textId="3F7F976A" w:rsidR="00956AC2" w:rsidRDefault="00581470" w:rsidP="004D6ED1">
      <w:pPr>
        <w:jc w:val="left"/>
      </w:pPr>
      <w:r>
        <w:rPr>
          <w:noProof/>
        </w:rPr>
        <mc:AlternateContent>
          <mc:Choice Requires="wps">
            <w:drawing>
              <wp:anchor distT="0" distB="0" distL="114300" distR="114300" simplePos="0" relativeHeight="251698176" behindDoc="0" locked="0" layoutInCell="1" allowOverlap="1" wp14:anchorId="610F3137" wp14:editId="4049B526">
                <wp:simplePos x="0" y="0"/>
                <wp:positionH relativeFrom="column">
                  <wp:posOffset>982581</wp:posOffset>
                </wp:positionH>
                <wp:positionV relativeFrom="paragraph">
                  <wp:posOffset>82328</wp:posOffset>
                </wp:positionV>
                <wp:extent cx="3253534" cy="214867"/>
                <wp:effectExtent l="0" t="19050" r="42545" b="33020"/>
                <wp:wrapNone/>
                <wp:docPr id="841790696" name="矢印: 右 3"/>
                <wp:cNvGraphicFramePr/>
                <a:graphic xmlns:a="http://schemas.openxmlformats.org/drawingml/2006/main">
                  <a:graphicData uri="http://schemas.microsoft.com/office/word/2010/wordprocessingShape">
                    <wps:wsp>
                      <wps:cNvSpPr/>
                      <wps:spPr>
                        <a:xfrm>
                          <a:off x="0" y="0"/>
                          <a:ext cx="3253534" cy="214867"/>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CDED0" id="矢印: 右 3" o:spid="_x0000_s1026" type="#_x0000_t13" style="position:absolute;left:0;text-align:left;margin-left:77.35pt;margin-top:6.5pt;width:256.2pt;height:1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" adj="20887" fillcolor="white [3201]" strokecolor="#70ad47 [3209]" strokeweight="1pt"/>
            </w:pict>
          </mc:Fallback>
        </mc:AlternateContent>
      </w:r>
      <w:r>
        <w:rPr>
          <w:noProof/>
        </w:rPr>
        <mc:AlternateContent>
          <mc:Choice Requires="wps">
            <w:drawing>
              <wp:anchor distT="45720" distB="45720" distL="114300" distR="114300" simplePos="0" relativeHeight="251681792" behindDoc="0" locked="0" layoutInCell="1" allowOverlap="1" wp14:anchorId="3A022DAC" wp14:editId="6B76C0DA">
                <wp:simplePos x="0" y="0"/>
                <wp:positionH relativeFrom="margin">
                  <wp:posOffset>4333122</wp:posOffset>
                </wp:positionH>
                <wp:positionV relativeFrom="paragraph">
                  <wp:posOffset>43815</wp:posOffset>
                </wp:positionV>
                <wp:extent cx="829310" cy="1404620"/>
                <wp:effectExtent l="0" t="0" r="27940" b="13970"/>
                <wp:wrapSquare wrapText="bothSides"/>
                <wp:docPr id="8485616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2ED126D7" w14:textId="1041CA84" w:rsidR="00956AC2" w:rsidRDefault="00956AC2" w:rsidP="00956AC2">
                            <w:r>
                              <w:t>再発防止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022DAC" id="_x0000_s1039" type="#_x0000_t202" style="position:absolute;margin-left:341.2pt;margin-top:3.45pt;width:65.3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">
                <v:textbox style="mso-fit-shape-to-text:t">
                  <w:txbxContent>
                    <w:p w14:paraId="2ED126D7" w14:textId="1041CA84" w:rsidR="00956AC2" w:rsidRDefault="00956AC2" w:rsidP="00956AC2">
                      <w:r>
                        <w:t>再発防止</w:t>
                      </w:r>
                    </w:p>
                  </w:txbxContent>
                </v:textbox>
                <w10:wrap type="square" anchorx="margin"/>
              </v:shape>
            </w:pict>
          </mc:Fallback>
        </mc:AlternateContent>
      </w:r>
      <w:r w:rsidR="00956AC2">
        <w:rPr>
          <w:noProof/>
        </w:rPr>
        <mc:AlternateContent>
          <mc:Choice Requires="wps">
            <w:drawing>
              <wp:anchor distT="45720" distB="45720" distL="114300" distR="114300" simplePos="0" relativeHeight="251679744" behindDoc="0" locked="0" layoutInCell="1" allowOverlap="1" wp14:anchorId="64B8E074" wp14:editId="6A067E82">
                <wp:simplePos x="0" y="0"/>
                <wp:positionH relativeFrom="margin">
                  <wp:align>left</wp:align>
                </wp:positionH>
                <wp:positionV relativeFrom="paragraph">
                  <wp:posOffset>41910</wp:posOffset>
                </wp:positionV>
                <wp:extent cx="829310" cy="1404620"/>
                <wp:effectExtent l="0" t="0" r="27940" b="13970"/>
                <wp:wrapSquare wrapText="bothSides"/>
                <wp:docPr id="1791655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31F27E3E" w14:textId="5F30F017" w:rsidR="00956AC2" w:rsidRDefault="00956AC2" w:rsidP="00956AC2">
                            <w:r>
                              <w:t>家庭復帰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B8E074" id="_x0000_s1040" type="#_x0000_t202" style="position:absolute;margin-left:0;margin-top:3.3pt;width:65.3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">
                <v:textbox style="mso-fit-shape-to-text:t">
                  <w:txbxContent>
                    <w:p w14:paraId="31F27E3E" w14:textId="5F30F017" w:rsidR="00956AC2" w:rsidRDefault="00956AC2" w:rsidP="00956AC2">
                      <w:r>
                        <w:t>家庭復帰</w:t>
                      </w:r>
                    </w:p>
                  </w:txbxContent>
                </v:textbox>
                <w10:wrap type="square" anchorx="margin"/>
              </v:shape>
            </w:pict>
          </mc:Fallback>
        </mc:AlternateContent>
      </w:r>
    </w:p>
    <w:p w14:paraId="056C159E" w14:textId="136AB37F" w:rsidR="00956AC2" w:rsidRDefault="00956AC2" w:rsidP="004D6ED1">
      <w:pPr>
        <w:jc w:val="left"/>
      </w:pPr>
    </w:p>
    <w:p w14:paraId="097D2079" w14:textId="77777777" w:rsidR="00956AC2" w:rsidRDefault="00956AC2" w:rsidP="004D6ED1">
      <w:pPr>
        <w:jc w:val="left"/>
      </w:pPr>
    </w:p>
    <w:p w14:paraId="4F0E96E3" w14:textId="77777777" w:rsidR="00581470" w:rsidRDefault="00581470" w:rsidP="004D6ED1">
      <w:pPr>
        <w:jc w:val="left"/>
      </w:pPr>
    </w:p>
    <w:p w14:paraId="3E932090" w14:textId="77777777" w:rsidR="00956AC2" w:rsidRDefault="00956AC2" w:rsidP="004D6ED1">
      <w:pPr>
        <w:jc w:val="left"/>
      </w:pPr>
    </w:p>
    <w:p w14:paraId="3323BECE" w14:textId="77777777" w:rsidR="00956AC2" w:rsidRDefault="00956AC2" w:rsidP="004D6ED1">
      <w:pPr>
        <w:jc w:val="left"/>
      </w:pPr>
    </w:p>
    <w:p w14:paraId="446C7BFC" w14:textId="77777777" w:rsidR="00956AC2" w:rsidRDefault="00956AC2" w:rsidP="004D6ED1">
      <w:pPr>
        <w:jc w:val="left"/>
      </w:pPr>
    </w:p>
    <w:p w14:paraId="220573EE" w14:textId="77777777" w:rsidR="00E46F5C" w:rsidRDefault="00E46F5C" w:rsidP="004D6ED1">
      <w:pPr>
        <w:jc w:val="left"/>
      </w:pPr>
      <w:r>
        <w:lastRenderedPageBreak/>
        <w:t>６．関係機関との連携</w:t>
      </w:r>
    </w:p>
    <w:p w14:paraId="364E13DD" w14:textId="77777777" w:rsidR="00E46F5C" w:rsidRDefault="00E46F5C" w:rsidP="004D6ED1">
      <w:pPr>
        <w:jc w:val="left"/>
      </w:pPr>
    </w:p>
    <w:p w14:paraId="5D46B6AE" w14:textId="7A3F2EEC" w:rsidR="00E46F5C" w:rsidRDefault="00E46F5C" w:rsidP="004D6ED1">
      <w:pPr>
        <w:jc w:val="left"/>
      </w:pPr>
      <w:r>
        <w:t>虐待を生みだす家族は複合的問題を抱えていることが多く、子どもを虐待から守り、家族修復までの息長い相談援助活動をすすめるためには、様々な関係機関との連携・ネットワークづくりが欠かせない。連携の際には、記録が重要となるので所内で起こったこと等を具体的に記録しておく。関係機関との連携の流れ</w:t>
      </w:r>
    </w:p>
    <w:p w14:paraId="7D76FE89" w14:textId="77777777" w:rsidR="00E46F5C" w:rsidRDefault="00E46F5C" w:rsidP="004D6ED1">
      <w:pPr>
        <w:jc w:val="left"/>
      </w:pPr>
    </w:p>
    <w:p w14:paraId="20139D3D" w14:textId="64F7FDC2" w:rsidR="00E46F5C" w:rsidRDefault="00E46F5C" w:rsidP="004D6ED1">
      <w:pPr>
        <w:jc w:val="left"/>
      </w:pPr>
      <w:r>
        <w:t>①まずは電話連絡し、対応を協議する。緊急時の連絡先を把握しておく。</w:t>
      </w:r>
    </w:p>
    <w:p w14:paraId="1EFC2E18" w14:textId="4374D822" w:rsidR="00E46F5C" w:rsidRDefault="00E46F5C" w:rsidP="004D6ED1">
      <w:pPr>
        <w:jc w:val="left"/>
      </w:pPr>
      <w:r>
        <w:t>②情報を提供し、緊急度の判断を待つ【緊急性あり（要保護）】通告を受けた機関は、情報収集や家庭調査を迅速に行い、子どもの安全確認、事実確認、緊急度の判断を行う。そこで緊急度が高いと判断されれば、「立入調査」「一時保護」により子どもを安全に確保する。【緊急性なし】緊急度がそれほど高くなく、住宅での援助が必要と判断した場合は、地域の機関が連携して、それぞれの役割を担いながら虐待が起きないように家族を支援する。住宅処遇のケースは全体のほぼ７～８割を占めており、保護した場合でも家庭に復帰した段階で、再び在宅処遇の対象になることから、虐待援助の主力は地域での支援ということになる。※その過程で子どもに危険が生じた場合は、速やかに保護する。</w:t>
      </w:r>
    </w:p>
    <w:p w14:paraId="33C195D9" w14:textId="77777777" w:rsidR="00E46F5C" w:rsidRDefault="00E46F5C" w:rsidP="004D6ED1">
      <w:pPr>
        <w:jc w:val="left"/>
      </w:pPr>
    </w:p>
    <w:p w14:paraId="245B69DB" w14:textId="77777777" w:rsidR="00E46F5C" w:rsidRDefault="00E46F5C" w:rsidP="004D6ED1">
      <w:pPr>
        <w:jc w:val="left"/>
      </w:pPr>
    </w:p>
    <w:p w14:paraId="2B4BB5D5" w14:textId="249E782E" w:rsidR="00E46F5C" w:rsidRDefault="00E46F5C" w:rsidP="004D6ED1">
      <w:pPr>
        <w:jc w:val="left"/>
      </w:pPr>
      <w:r>
        <w:t>療育施設で「見守り・支援」を依頼された場合の留意点</w:t>
      </w:r>
    </w:p>
    <w:p w14:paraId="1FC77D18" w14:textId="77777777" w:rsidR="00E46F5C" w:rsidRDefault="00E46F5C" w:rsidP="004D6ED1">
      <w:pPr>
        <w:jc w:val="left"/>
      </w:pPr>
    </w:p>
    <w:p w14:paraId="4E8D3D88" w14:textId="0F1BA267" w:rsidR="00E46F5C" w:rsidRDefault="00E46F5C" w:rsidP="004D6ED1">
      <w:pPr>
        <w:jc w:val="left"/>
      </w:pPr>
      <w:r>
        <w:t>（１）キーパーソンとなる専門家が誰かを知る</w:t>
      </w:r>
    </w:p>
    <w:p w14:paraId="55F379BA" w14:textId="2F954DA4" w:rsidR="00E46F5C" w:rsidRDefault="00E46F5C" w:rsidP="004D6ED1">
      <w:pPr>
        <w:jc w:val="left"/>
      </w:pPr>
      <w:r>
        <w:t>（２）支援に関わっているチームメンバーとそれぞれが担っている役割を理解する（３）キーパーソンとなる専門家と充分な連携をとり、どこにポイントをおいて見守りどのような支援が必要かを具体的に理解する</w:t>
      </w:r>
    </w:p>
    <w:p w14:paraId="66DC3337" w14:textId="0DE4D4D5" w:rsidR="00E46F5C" w:rsidRDefault="00E46F5C" w:rsidP="004D6ED1">
      <w:pPr>
        <w:jc w:val="left"/>
      </w:pPr>
      <w:r>
        <w:t>（４）療育施設に期待されている役割を知る。また療育施設の見守りの限界について具体的に職員間で共有を行う</w:t>
      </w:r>
    </w:p>
    <w:p w14:paraId="4D8AB140" w14:textId="2022106E" w:rsidR="00E46F5C" w:rsidRDefault="00E46F5C" w:rsidP="004D6ED1">
      <w:pPr>
        <w:jc w:val="left"/>
      </w:pPr>
      <w:r>
        <w:t>（５）キーパーソンとなる専門家への報告のタイミングを打ち合わせる（定期的な報告の方法・緊急と判断される場合の判断とその報告）</w:t>
      </w:r>
    </w:p>
    <w:p w14:paraId="1432CA5D" w14:textId="53024A08" w:rsidR="00956AC2" w:rsidRDefault="00E46F5C" w:rsidP="004D6ED1">
      <w:pPr>
        <w:jc w:val="left"/>
      </w:pPr>
      <w:r>
        <w:t>（６）連絡</w:t>
      </w:r>
      <w:r w:rsidR="00716FB9">
        <w:rPr>
          <w:rFonts w:hint="eastAsia"/>
        </w:rPr>
        <w:t>先一覧</w:t>
      </w:r>
    </w:p>
    <w:p w14:paraId="5A9680CC" w14:textId="32555488" w:rsidR="00E46F5C" w:rsidRDefault="00716FB9" w:rsidP="004D6ED1">
      <w:pPr>
        <w:jc w:val="left"/>
      </w:pPr>
      <w:r>
        <w:rPr>
          <w:noProof/>
        </w:rPr>
        <w:lastRenderedPageBreak/>
        <w:drawing>
          <wp:inline distT="0" distB="0" distL="0" distR="0" wp14:anchorId="0E98B13D" wp14:editId="14859AC8">
            <wp:extent cx="5400040" cy="7678420"/>
            <wp:effectExtent l="0" t="0" r="0" b="0"/>
            <wp:docPr id="894235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23556" name=""/>
                    <pic:cNvPicPr/>
                  </pic:nvPicPr>
                  <pic:blipFill>
                    <a:blip r:embed="rId5"/>
                    <a:stretch>
                      <a:fillRect/>
                    </a:stretch>
                  </pic:blipFill>
                  <pic:spPr>
                    <a:xfrm>
                      <a:off x="0" y="0"/>
                      <a:ext cx="5400040" cy="7678420"/>
                    </a:xfrm>
                    <a:prstGeom prst="rect">
                      <a:avLst/>
                    </a:prstGeom>
                  </pic:spPr>
                </pic:pic>
              </a:graphicData>
            </a:graphic>
          </wp:inline>
        </w:drawing>
      </w:r>
    </w:p>
    <w:p w14:paraId="59F8FCEB" w14:textId="77777777" w:rsidR="00E46F5C" w:rsidRDefault="00E46F5C" w:rsidP="004D6ED1">
      <w:pPr>
        <w:jc w:val="left"/>
        <w:rPr>
          <w:rFonts w:hint="eastAsia"/>
        </w:rPr>
      </w:pPr>
    </w:p>
    <w:sectPr w:rsidR="00E46F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0479"/>
    <w:multiLevelType w:val="hybridMultilevel"/>
    <w:tmpl w:val="AE162856"/>
    <w:lvl w:ilvl="0" w:tplc="20CC952E">
      <w:start w:val="1"/>
      <w:numFmt w:val="decimalFullWidth"/>
      <w:lvlText w:val="（%1）"/>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9CD722A"/>
    <w:multiLevelType w:val="hybridMultilevel"/>
    <w:tmpl w:val="D14CCFCE"/>
    <w:lvl w:ilvl="0" w:tplc="A2064F7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0441064">
    <w:abstractNumId w:val="0"/>
  </w:num>
  <w:num w:numId="2" w16cid:durableId="645088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25"/>
    <w:rsid w:val="00412724"/>
    <w:rsid w:val="004D6ED1"/>
    <w:rsid w:val="004F7353"/>
    <w:rsid w:val="00581470"/>
    <w:rsid w:val="00716FB9"/>
    <w:rsid w:val="00893B25"/>
    <w:rsid w:val="00956AC2"/>
    <w:rsid w:val="00D83CC0"/>
    <w:rsid w:val="00E46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36DE32"/>
  <w15:chartTrackingRefBased/>
  <w15:docId w15:val="{5E474E33-F22C-442F-BC8D-D4ED023E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B25"/>
    <w:pPr>
      <w:ind w:leftChars="400" w:left="840"/>
    </w:pPr>
  </w:style>
  <w:style w:type="table" w:styleId="a4">
    <w:name w:val="Table Grid"/>
    <w:basedOn w:val="a1"/>
    <w:uiPriority w:val="39"/>
    <w:rsid w:val="00893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2787</TotalTime>
  <Pages>10</Pages>
  <Words>770</Words>
  <Characters>4389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若杉　真央</dc:creator>
  <cp:keywords/>
  <dc:description/>
  <cp:lastModifiedBy>若杉　真央</cp:lastModifiedBy>
  <cp:revision>4</cp:revision>
  <cp:lastPrinted>2024-02-15T11:32:00Z</cp:lastPrinted>
  <dcterms:created xsi:type="dcterms:W3CDTF">2024-02-15T10:37:00Z</dcterms:created>
  <dcterms:modified xsi:type="dcterms:W3CDTF">2024-02-25T07:44:00Z</dcterms:modified>
</cp:coreProperties>
</file>